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63" w:rsidRDefault="000B6663" w:rsidP="000B6663">
      <w:pPr>
        <w:pStyle w:val="1"/>
        <w:jc w:val="center"/>
        <w:rPr>
          <w:b/>
          <w:sz w:val="16"/>
          <w:szCs w:val="16"/>
        </w:rPr>
      </w:pPr>
      <w:r w:rsidRPr="00FF0872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5pt;height:49.75pt" o:ole="" fillcolor="window">
            <v:imagedata r:id="rId6" o:title=""/>
          </v:shape>
          <o:OLEObject Type="Embed" ProgID="Word.Picture.8" ShapeID="_x0000_i1025" DrawAspect="Content" ObjectID="_1567953844" r:id="rId7"/>
        </w:object>
      </w:r>
    </w:p>
    <w:p w:rsidR="000B6663" w:rsidRDefault="000B6663" w:rsidP="000B6663">
      <w:pPr>
        <w:pStyle w:val="1"/>
        <w:tabs>
          <w:tab w:val="center" w:pos="4895"/>
          <w:tab w:val="left" w:pos="7005"/>
        </w:tabs>
        <w:ind w:left="-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B6663" w:rsidRDefault="000B6663" w:rsidP="000B6663">
      <w:pPr>
        <w:pStyle w:val="1"/>
        <w:ind w:left="-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СУНЖЕНСКОГО МУНИЦИПАЛЬНОГО   РАЙОНА</w:t>
      </w:r>
    </w:p>
    <w:p w:rsidR="000B6663" w:rsidRPr="000B6663" w:rsidRDefault="009165E4" w:rsidP="000B66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0" style="position:absolute;left:0;text-align:left;z-index:251699200" from="486pt,10.4pt" to="486pt,10.4pt" strokeweight="6pt">
            <v:stroke linestyle="thickBetweenThin"/>
          </v:line>
        </w:pict>
      </w:r>
      <w:r w:rsidR="000B6663" w:rsidRPr="000B66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B6663" w:rsidRPr="000B6663" w:rsidRDefault="000B6663" w:rsidP="000B66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6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6BAC" w:rsidRPr="00D36BAC" w:rsidRDefault="000B6663" w:rsidP="00D36BAC">
      <w:pPr>
        <w:tabs>
          <w:tab w:val="left" w:pos="411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B6663">
        <w:rPr>
          <w:rFonts w:ascii="Times New Roman" w:hAnsi="Times New Roman" w:cs="Times New Roman"/>
          <w:sz w:val="24"/>
          <w:szCs w:val="24"/>
        </w:rPr>
        <w:t>«</w:t>
      </w:r>
      <w:r w:rsidR="00D36BAC" w:rsidRPr="00D36BAC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0B6663">
        <w:rPr>
          <w:rFonts w:ascii="Times New Roman" w:hAnsi="Times New Roman" w:cs="Times New Roman"/>
          <w:sz w:val="24"/>
          <w:szCs w:val="24"/>
        </w:rPr>
        <w:t xml:space="preserve">» </w:t>
      </w:r>
      <w:r w:rsidR="00D36BAC" w:rsidRPr="00D36BAC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D36BAC" w:rsidRPr="00D36BAC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0B6663">
        <w:rPr>
          <w:rFonts w:ascii="Times New Roman" w:hAnsi="Times New Roman" w:cs="Times New Roman"/>
          <w:sz w:val="24"/>
          <w:szCs w:val="24"/>
        </w:rPr>
        <w:t xml:space="preserve"> г.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36BA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B6663">
        <w:rPr>
          <w:rFonts w:ascii="Times New Roman" w:hAnsi="Times New Roman" w:cs="Times New Roman"/>
          <w:sz w:val="24"/>
          <w:szCs w:val="24"/>
        </w:rPr>
        <w:t xml:space="preserve">        </w:t>
      </w:r>
      <w:r w:rsidR="00D36BA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666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6B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36BAC" w:rsidRPr="00D36BAC">
        <w:rPr>
          <w:rFonts w:ascii="Times New Roman" w:hAnsi="Times New Roman" w:cs="Times New Roman"/>
          <w:sz w:val="24"/>
          <w:szCs w:val="24"/>
          <w:u w:val="single"/>
        </w:rPr>
        <w:t>№ 380</w:t>
      </w:r>
    </w:p>
    <w:p w:rsidR="000B6663" w:rsidRPr="000B6663" w:rsidRDefault="00D36BAC" w:rsidP="00D36BAC">
      <w:pPr>
        <w:tabs>
          <w:tab w:val="left" w:pos="4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B6663" w:rsidRPr="000B6663">
        <w:rPr>
          <w:rFonts w:ascii="Times New Roman" w:hAnsi="Times New Roman" w:cs="Times New Roman"/>
        </w:rPr>
        <w:t xml:space="preserve">г. </w:t>
      </w:r>
      <w:proofErr w:type="spellStart"/>
      <w:r w:rsidR="000B6663" w:rsidRPr="000B6663">
        <w:rPr>
          <w:rFonts w:ascii="Times New Roman" w:hAnsi="Times New Roman" w:cs="Times New Roman"/>
        </w:rPr>
        <w:t>Сунжа</w:t>
      </w:r>
      <w:proofErr w:type="spellEnd"/>
      <w:r w:rsidR="000B6663" w:rsidRPr="000B666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0B6663" w:rsidRPr="000B666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B6663" w:rsidRPr="000B6663" w:rsidRDefault="000B6663" w:rsidP="000B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63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осуществлению муниципального земельного контроля на территории</w:t>
      </w:r>
    </w:p>
    <w:p w:rsidR="000B6663" w:rsidRPr="000B6663" w:rsidRDefault="000B6663" w:rsidP="000B6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63">
        <w:rPr>
          <w:rFonts w:ascii="Times New Roman" w:hAnsi="Times New Roman" w:cs="Times New Roman"/>
          <w:b/>
          <w:sz w:val="28"/>
          <w:szCs w:val="28"/>
        </w:rPr>
        <w:t>Сунженского муниципального района Республики Ингушетия»</w:t>
      </w:r>
    </w:p>
    <w:p w:rsidR="000B6663" w:rsidRPr="000B6663" w:rsidRDefault="000B6663" w:rsidP="000B6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663" w:rsidRPr="000B6663" w:rsidRDefault="000B6663" w:rsidP="000B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 В соответствии с Земельным кодексом Российской Федерации, Федеральным  законом  от 26.12.2008 </w:t>
      </w:r>
      <w:r w:rsidRPr="000B666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B66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 294-ФЗ</w:t>
        </w:r>
      </w:hyperlink>
      <w:r w:rsidRPr="000B6663">
        <w:rPr>
          <w:rFonts w:ascii="Times New Roman" w:hAnsi="Times New Roman" w:cs="Times New Roman"/>
          <w:sz w:val="28"/>
          <w:szCs w:val="28"/>
          <w:shd w:val="clear" w:color="auto" w:fill="FFFFFF"/>
        </w:rPr>
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0B6663">
        <w:rPr>
          <w:rFonts w:ascii="Times New Roman" w:hAnsi="Times New Roman" w:cs="Times New Roman"/>
          <w:sz w:val="28"/>
          <w:szCs w:val="28"/>
        </w:rPr>
        <w:t>, на основании Федерального закона от 06.10.2003 г. № 131-ФЗ «Об общих принципах организации местного самоуправления в Российской Федерации», администрация Сунженского муниципального района постановляет:</w:t>
      </w:r>
    </w:p>
    <w:p w:rsidR="000B6663" w:rsidRPr="000B6663" w:rsidRDefault="000B6663" w:rsidP="000B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663" w:rsidRPr="000B6663" w:rsidRDefault="000B6663" w:rsidP="000B6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B6663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 осуществления муниципального земельного контроля на территории Сунженского муниципального района Республики Ингушетия согласно приложению.</w:t>
      </w:r>
    </w:p>
    <w:p w:rsidR="000B6663" w:rsidRPr="000B6663" w:rsidRDefault="000B6663" w:rsidP="000B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663">
        <w:rPr>
          <w:rFonts w:ascii="Times New Roman" w:hAnsi="Times New Roman" w:cs="Times New Roman"/>
          <w:sz w:val="28"/>
          <w:szCs w:val="28"/>
        </w:rPr>
        <w:t xml:space="preserve">            2. Главному с</w:t>
      </w:r>
      <w:r w:rsidR="009543C7">
        <w:rPr>
          <w:rFonts w:ascii="Times New Roman" w:hAnsi="Times New Roman" w:cs="Times New Roman"/>
          <w:sz w:val="28"/>
          <w:szCs w:val="28"/>
        </w:rPr>
        <w:t xml:space="preserve">пециалисту пресс-секретарю Д. </w:t>
      </w:r>
      <w:proofErr w:type="spellStart"/>
      <w:r w:rsidR="009543C7">
        <w:rPr>
          <w:rFonts w:ascii="Times New Roman" w:hAnsi="Times New Roman" w:cs="Times New Roman"/>
          <w:sz w:val="28"/>
          <w:szCs w:val="28"/>
        </w:rPr>
        <w:t>Ку</w:t>
      </w:r>
      <w:r w:rsidRPr="000B6663">
        <w:rPr>
          <w:rFonts w:ascii="Times New Roman" w:hAnsi="Times New Roman" w:cs="Times New Roman"/>
          <w:sz w:val="28"/>
          <w:szCs w:val="28"/>
        </w:rPr>
        <w:t>к</w:t>
      </w:r>
      <w:r w:rsidR="009543C7">
        <w:rPr>
          <w:rFonts w:ascii="Times New Roman" w:hAnsi="Times New Roman" w:cs="Times New Roman"/>
          <w:sz w:val="28"/>
          <w:szCs w:val="28"/>
        </w:rPr>
        <w:t>о</w:t>
      </w:r>
      <w:r w:rsidRPr="000B6663">
        <w:rPr>
          <w:rFonts w:ascii="Times New Roman" w:hAnsi="Times New Roman" w:cs="Times New Roman"/>
          <w:sz w:val="28"/>
          <w:szCs w:val="28"/>
        </w:rPr>
        <w:t>рхоеву</w:t>
      </w:r>
      <w:proofErr w:type="spellEnd"/>
      <w:r w:rsidRPr="000B66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66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B6663"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Интернет на официальном интернет-сайте администрации Сунженского муниципального района.</w:t>
      </w:r>
    </w:p>
    <w:p w:rsidR="000B6663" w:rsidRPr="000B6663" w:rsidRDefault="000B6663" w:rsidP="000B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663">
        <w:rPr>
          <w:rFonts w:ascii="Times New Roman" w:hAnsi="Times New Roman" w:cs="Times New Roman"/>
          <w:sz w:val="28"/>
          <w:szCs w:val="28"/>
        </w:rPr>
        <w:t xml:space="preserve">            3.</w:t>
      </w:r>
      <w:r w:rsidRPr="000B6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B6663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0B6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специалистами и (или) муниципальными служащими, обеспечивающими выполнение  администрацией Сунженского муниципального района Республики Ингушетия, положений Административного регламента, утвержденного пунктом 1 настоящего постановления, оставляю за собой.</w:t>
      </w:r>
    </w:p>
    <w:p w:rsidR="000B6663" w:rsidRPr="000B6663" w:rsidRDefault="000B6663" w:rsidP="000B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4. Настоящее постановление вступает в силу со дня его подписания.</w:t>
      </w:r>
      <w:r w:rsidRPr="000B666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B6663" w:rsidRPr="000B6663" w:rsidRDefault="000B6663" w:rsidP="000B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663" w:rsidRPr="000B6663" w:rsidRDefault="000B6663" w:rsidP="000B66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663" w:rsidRPr="000B6663" w:rsidRDefault="000B6663" w:rsidP="000B66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663" w:rsidRPr="000B6663" w:rsidRDefault="000B6663" w:rsidP="000B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663"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 w:rsidRPr="000B6663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0B6663">
        <w:rPr>
          <w:rFonts w:ascii="Times New Roman" w:hAnsi="Times New Roman" w:cs="Times New Roman"/>
          <w:b/>
          <w:sz w:val="28"/>
          <w:szCs w:val="28"/>
        </w:rPr>
        <w:t>лавы администрации</w:t>
      </w:r>
      <w:r w:rsidRPr="000B6663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0B6663">
        <w:rPr>
          <w:rFonts w:ascii="Times New Roman" w:hAnsi="Times New Roman" w:cs="Times New Roman"/>
          <w:b/>
          <w:sz w:val="28"/>
          <w:szCs w:val="28"/>
        </w:rPr>
        <w:tab/>
      </w:r>
      <w:r w:rsidRPr="000B6663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B6663">
        <w:rPr>
          <w:rFonts w:ascii="Times New Roman" w:hAnsi="Times New Roman" w:cs="Times New Roman"/>
          <w:b/>
          <w:sz w:val="28"/>
          <w:szCs w:val="28"/>
        </w:rPr>
        <w:t>О.Г.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6663">
        <w:rPr>
          <w:rFonts w:ascii="Times New Roman" w:hAnsi="Times New Roman" w:cs="Times New Roman"/>
          <w:b/>
          <w:sz w:val="28"/>
          <w:szCs w:val="28"/>
        </w:rPr>
        <w:t>Евлоев</w:t>
      </w:r>
      <w:proofErr w:type="spellEnd"/>
    </w:p>
    <w:p w:rsidR="000B6663" w:rsidRDefault="000B6663" w:rsidP="000B6663">
      <w:pPr>
        <w:spacing w:after="0" w:line="240" w:lineRule="auto"/>
        <w:jc w:val="both"/>
      </w:pPr>
    </w:p>
    <w:p w:rsidR="000B6663" w:rsidRDefault="000B6663" w:rsidP="000B6663">
      <w:pPr>
        <w:jc w:val="both"/>
      </w:pPr>
    </w:p>
    <w:p w:rsidR="000B6663" w:rsidRDefault="000B6663" w:rsidP="000B6663">
      <w:pPr>
        <w:jc w:val="both"/>
      </w:pPr>
    </w:p>
    <w:p w:rsidR="006651B6" w:rsidRPr="006651B6" w:rsidRDefault="00563F62" w:rsidP="006651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651B6"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Сунженского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</w:p>
    <w:p w:rsid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сентября 2017 года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77317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</w:p>
    <w:p w:rsid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муниципального земельного контроля на территории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Сунженского муниципального района Республики Ингушетия</w:t>
      </w:r>
    </w:p>
    <w:p w:rsid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проведения проверок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муниципального земельного контроля за 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органами местного самоуправления, гражданами, юридическими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индивидуальными предпринимателями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Сунженского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регламент) заключается в совокупности проводимых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Сунженского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мероприятий по контролю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земли как природного объекта и природного ресурса,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и частей земельных участков, как объектов земельных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проверки их состояния, за соблюдением собственниками,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землевладельцами, землепользователями, в том числе, арендаторами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требований законодательства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правовых актов.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Муниципальный земельный контроль –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Сунженского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Ингушетия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Администрация) по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органами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юридическими лицами, индивидуальными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предпринимателями, гражданами в отношении объектов земельных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требований законодательства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правовых актов,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которых законодательством Российской Федерации,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предусмотрена административная и иная ответственность (далее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земельный контроль).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Исполнение административного регламента осуществляется</w:t>
      </w:r>
      <w:r w:rsidR="008D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согласно: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Земельному кодексу Российской Федерации;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Федеральному закону «О введении в действие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Федерации» от 25 октября 2001 года № 137-ФЗ;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Кодексу Российской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 (КоАП);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 июля 2002 г. № 101-ФЗ «Об обороте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сельскохозяйственного назначения»;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закону «Об общих принципах организации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в Российской Федерации» от 6 октября 2003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закону от 26 декабря 2008 г. № 294-ФЗ «О защите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юридических лиц и индивидуальных предпринимателей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государственного контроля (надзора) 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контроля»;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 мая 2006 г. № 59-ФЗ «О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обращений граждан Российской Федерации»;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Правительства Российской Федерации от 30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2010 г. № 489 «Об утверждении Правил подготовки органами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контроля (надзора) и органами муниципального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ежегодных планов проведения плановых проверок юридических лиц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предпринимателей»;</w:t>
      </w:r>
    </w:p>
    <w:p w:rsidR="006651B6" w:rsidRPr="006651B6" w:rsidRDefault="0079602C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51B6"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Правительства Российской Федерации от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1B6"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2014 г. № 1515 «Об утверждении Правил взаимодействия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1B6"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органов исполнительной власти, осуществляющих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1B6"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земельный надзор, с органами, осуществляющими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1B6"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земельный контроль»;</w:t>
      </w:r>
    </w:p>
    <w:p w:rsidR="006651B6" w:rsidRPr="006651B6" w:rsidRDefault="0079602C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51B6"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Правительства Российской Федерации от 16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1B6"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г. № 373 «О разработке и утверждении административных регламентов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1B6"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государственных функций и административных регламентов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1B6"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услуг»;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Муниципальный земельный контроль осуществляется на всей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Сунженского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Муниципальный земельный контроль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Сунженского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осуществляется Администрацией (далее – орган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контроля), уполномоченными руководителем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должностными лицами, замещающими должности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служащих.</w:t>
      </w:r>
    </w:p>
    <w:p w:rsidR="0079602C" w:rsidRPr="0079602C" w:rsidRDefault="006651B6" w:rsidP="0079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Орган муниципального земельного контроля расположен в здании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Сунженского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адресу:</w:t>
      </w:r>
      <w:r w:rsidR="0079602C" w:rsidRP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386200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Республика Ингушетия,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2C" w:rsidRP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602C" w:rsidRP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Сунжа</w:t>
      </w:r>
      <w:proofErr w:type="spellEnd"/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602C" w:rsidRP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Осканова, 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9602C" w:rsidRP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28, 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79602C" w:rsidRP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>: (8734) 72-14-44,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72-26-39,</w:t>
      </w:r>
      <w:r w:rsidR="0079602C" w:rsidRP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Сунженского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79602C" w:rsidRP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https://sunja-ri.ru/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Сунженского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proofErr w:type="spellStart"/>
      <w:r w:rsidR="0079602C" w:rsidRPr="007960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sunjarayon</w:t>
      </w:r>
      <w:proofErr w:type="spellEnd"/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2C" w:rsidRP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2C" w:rsidRPr="007960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79602C" w:rsidRP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9602C" w:rsidRPr="007960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Общую координацию деятельности по муниципальному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контролю осуществляет заместитель 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курирующий вопросы земельных отношений, к сфере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отнесено осуществление муниципального земельного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а также через профильный отдел Администрации.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Муниципальные земельные инспекторы имеют удостоверения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земельного инспектора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Сунженского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Нормы настоящего Административного регламента,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устанавливающие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организации и проведения проверок, не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к мероприятиям по контролю, при проведении которых не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взаимодействие органов муниципального контроля и юридических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индивидуальных предпринимателей и на указанных лиц не возлагаются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 предоставлению информации и исполнению требований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муниципального контроля.</w:t>
      </w:r>
    </w:p>
    <w:p w:rsidR="0079602C" w:rsidRPr="006651B6" w:rsidRDefault="0079602C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02C" w:rsidRDefault="006651B6" w:rsidP="00796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Предмет и формы осуществления муниципального контроля</w:t>
      </w:r>
    </w:p>
    <w:p w:rsidR="0079602C" w:rsidRPr="0079602C" w:rsidRDefault="0079602C" w:rsidP="00796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Предметом муниципального контроля является соблюдение в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объектов земельных отношений органами местного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юридическими лицами, индивидуальными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предпринимателями, гражданами требований земельного законодательства,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которых законодательством Российской Федерации,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предусмотрена ответственность (далее - обязательные требования):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требований земельного законодательства о недопущении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самовольного занятия земельных участков или части земельного участка, в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использование земельного участка лицом, не имеющим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законодательством Российской Федерации прав на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участок;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требований о переоформлении юридическими лицами в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федеральным законом срок права постоянного (бессрочного)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земельными участками на право аренды земельных участков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приобретении земельных участков в собственность;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требований земельного законодательства об использовании земельных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 по целевому назначению в соответствии с его принадлежностью к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или иной категории земель и (или) разрешенным использованием;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требований законодательства, связанных с обязательным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земельных участков, предназначенных для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 и иной или осуществления иной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связанной с сельскохозяйственным производством деятельности,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или иного строительства, садоводства, огородничества в</w:t>
      </w:r>
      <w:r w:rsidR="008D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целях, если обязанность по использованию такого земельного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 в течение установленного срока, предусмотрена федеральным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требований законодательства, связанных с обязанностью по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приведению земель в состояние, пригодное для использования по целевому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требований законодательства, связанных с выполнением в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срок предписаний об устранении нарушений земельного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законодательства, выданных должностными лицами Администрации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Сунженского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Муниципальный земельный контроль осуществляется в форме: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плановых и внеплановых проверок. Плановая и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внеплановая проверки проводятся в форме документарной и (или) выездной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предусмотренных законодательством Российской Федерации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по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пресечению и (или) устранению последствий выявленных нарушений;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систематического наблюдения за исполнением требований земельного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законодательства;</w:t>
      </w:r>
    </w:p>
    <w:p w:rsid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анализа исполнения требований земельного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законодательства.</w:t>
      </w:r>
    </w:p>
    <w:p w:rsidR="0079602C" w:rsidRPr="006651B6" w:rsidRDefault="0079602C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1B6" w:rsidRDefault="006651B6" w:rsidP="00796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Права и обязанности должностных лиц при осуществлении</w:t>
      </w:r>
      <w:r w:rsidR="0079602C" w:rsidRPr="00796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6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земельного контроля</w:t>
      </w:r>
      <w:r w:rsidR="00796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9602C" w:rsidRPr="0079602C" w:rsidRDefault="0079602C" w:rsidP="00796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осуществление муниципального контроля</w:t>
      </w:r>
      <w:r w:rsidR="0049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производятся в соответствии с принципами законности, невмешательства в</w:t>
      </w:r>
      <w:r w:rsidR="0049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юридических лиц при осуществлении ими</w:t>
      </w:r>
      <w:r w:rsidR="0049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деятельности, индивидуальных предпринимателей,</w:t>
      </w:r>
      <w:r w:rsidR="0049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презумпции невиновности.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ходе проведения проверки в рамках</w:t>
      </w:r>
      <w:r w:rsidR="0049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муниципального земельного контроля нарушения требований</w:t>
      </w:r>
      <w:r w:rsidR="0049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законодательства, за которое законодательством Российской</w:t>
      </w:r>
      <w:r w:rsidR="0049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</w:t>
      </w:r>
      <w:r w:rsidR="0049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предусмотрена административная и иная ответственность,</w:t>
      </w:r>
      <w:r w:rsidR="0049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муниципального земельного контроля в течение 5 рабочих дней со</w:t>
      </w:r>
      <w:r w:rsidR="0049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составления акта проверки направляют копию акта проверки с указанием</w:t>
      </w:r>
      <w:r w:rsidR="0049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наличии признаков выявленного нарушения в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структурное</w:t>
      </w:r>
      <w:r w:rsidR="0049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подразделение территориального органа федерального органа</w:t>
      </w:r>
      <w:r w:rsidR="0049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земельного надзора по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образованию.</w:t>
      </w:r>
    </w:p>
    <w:p w:rsidR="006651B6" w:rsidRPr="006651B6" w:rsidRDefault="006651B6" w:rsidP="003F6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Должностные лица муниципального земельного контроля имеют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право: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осуществлять плановые и внеплановые проверки соблюдения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законодательства Российской Федерации, законодательства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правовых актов;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запрашивать и безвозмездно получать на основании запросов от органов государственной власти, органов местного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юридических лиц, индивидуальных предпринимателей,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информацию и документы, необходимые для проведения проверок,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документы о правах на земельные участки и расположенные на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объекты, а также сведения о лицах, использующих земельные участки, в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которых проводятся проверки, в части, относящейся к предмету</w:t>
      </w:r>
      <w:r w:rsidR="008D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проверки;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беспрепятственно по предъявлению служебного удостоверения и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приказа (распоряжения) органа муниципального земельного контроля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проверки получать доступ на земельные участки, в том числе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участки, занятые объектами обороны и безопасности, а также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специальными объектами, и осматривать такие земельные участки и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(в порядке, установленном для осмотра таких земельных участков и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и их посещения) для осуществления муниципального земельного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выдавать обязательные для исполнения предписания об устранении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выявленных в результате проверок нарушений земельного законодательства,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осуществлять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указанных предписаний в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сроки;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обращаться в органы внутренних дел за содействием в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предотвращении или пресечении действий, препятствующих осуществлению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контроля, в установлении лиц, виновных в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 земельного законодательства;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привлекать экспертов и экспертные организации к проведению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требований земельного законодательства;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осуществлять иные предусмотренные федеральными законами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Должностные лица при проведении проверок обязаны: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соблюдать законодательство Российской Федерации, права и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интересы гражданина, юридического лица, индивидуального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предпринимателя, органа государственной власти и органа местного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самоуправления;</w:t>
      </w:r>
    </w:p>
    <w:p w:rsidR="006651B6" w:rsidRPr="003F67EB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своевременно и в полном объеме исполнять предоставленные в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 Российской Федерации,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правовых актов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по предупреждению, выявлению и пресечению нарушений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законодательства Российской Федерации, законодательством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правовых актов, за нарушение которых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Федерации, муниципальными </w:t>
      </w:r>
      <w:r w:rsidRP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предусмотрена</w:t>
      </w:r>
      <w:r w:rsidR="003F67EB" w:rsidRP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и иная ответственность;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проводить проверку на основании распоряжения </w:t>
      </w:r>
      <w:r w:rsidR="0079602C" w:rsidRP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 о ее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в соответствии с ее назначением;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проводить проверку только во время исполнения служебных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выездную проверку только при предъявлении служебного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удостоверения, копии распоряжения 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муниципального земельного контроля, копии документа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проведения внеплановой выездной проверки с органами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(в случае необходимости согласования проведения внеплановой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 органами прокуратуры);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препятствовать руководителю, иному должностному лицу или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представителю юридического лица, органа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органа местного самоуправления, индивидуальному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предпринимателю, гражданину, их уполномоченному представителю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при проведении проверки и давать разъяснения по вопросам,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относящимся к предмету проверки;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предоставлять руководителю, иному должностному лицу или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представителю юридического лица, органа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органа местного самоуправления, индивидуальному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предпринимателю, гражданину, их уполномоченному представителю,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присутствующим при проведении проверки, информацию и документы,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относящиеся к предмету проверки;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знакомить 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иное должностное лицо или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представителя юридического лица, органа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органа местного самоуправления, индивидуального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предпринимателя, гражданина, их уполномоченного представителя с</w:t>
      </w:r>
      <w:r w:rsidR="0039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проверки;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8) учитывать при определении мер, принимаемых по фактам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нарушений, соответствие указанных мер тяжести нарушений, а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 допускать необоснованное ограничение прав и законных интересов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индивидуальных предпринимателей, юридических лиц, органов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и органов местного самоуправления;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доказывать обоснованность своих действий при их обжаловании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лицами, органами государственной власти и органами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индивидуальными предпринимателями,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 в порядке, установленном законодательством Российской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соблюдать сроки проведения проверки;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не требовать от юридического лица, органа государственной власти,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самоуправления, индивидуального предпринимателя,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документы и иные сведения, представление которых не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законодательством Российской Федерации;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перед началом проведения выездной проверки по просьбе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иного должностного лица или уполномоченного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юридического лица, органа государственной власти, органа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индивидуального предпринимателя, гражданина,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уполномоченных представителей ознакомить их с положениями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осуществлять запись о проведенной проверке в отношении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лица, индивидуального предпринимателя в журнале учета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или в случае отсутствия у проверяемого лица журнала учета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делать соответствующую запись в акте проверки.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Должностные лица при проведении проверок не вправе: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проверять выполнение обязательных требований и требований,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муниципальными правовыми актами, если такие требования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относятся к полномочиям органа муниципального контроля, от имени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действуют эти должностные лица;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осуществлять плановую или внеплановую выездную проверку в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отсутствия при ее проведении 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иного должностного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или уполномоченного представителя юридического лица, органа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органа местного самоуправления, индивидуального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предпринимателя, его уполномоченного представителя, за исключением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 проведения такой проверки в случае причинение вреда жизни,</w:t>
      </w:r>
      <w:r w:rsidR="003F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 граждан, вреда животным, растениям, окружающей среде,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 культурного наследия (памятникам истории и культуры) народов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безопасности государства, а также возникновение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природного и техногенного характера.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 случае отсутствия гражданина или его уполномоченного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может быть проведена при условии его своевременного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 о необходимости прибытия заказным письмом с уведомлением о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вручении, повесткой с уведомлением о вручении, телеграммой либо с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иных сре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доставки, обеспечивающих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фиксирование извещения или вызова и его вручение адресату;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требовать представления документов, информации, если они не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объектами проверки или не относятся к предмету проверки, а также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изымать оригиналы таких документов;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распространять информацию, полученную в результате проведения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и составляющую государственную, коммерческую, служебную,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охраняемую законом тайну, за исключением случаев, предусмотренных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Федерации;</w:t>
      </w:r>
    </w:p>
    <w:p w:rsid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превышать установленные сроки проведения проверки.</w:t>
      </w:r>
    </w:p>
    <w:p w:rsidR="00A3442C" w:rsidRPr="006651B6" w:rsidRDefault="00A3442C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1B6" w:rsidRDefault="006651B6" w:rsidP="00A34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и обязанности лиц, в отношении которых осуществляются</w:t>
      </w:r>
    </w:p>
    <w:p w:rsidR="006651B6" w:rsidRDefault="00A3442C" w:rsidP="00A34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51B6" w:rsidRPr="00A34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муниципального земельного контроля</w:t>
      </w:r>
    </w:p>
    <w:p w:rsidR="00A3442C" w:rsidRPr="00A3442C" w:rsidRDefault="00A3442C" w:rsidP="00A34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 проведении проверки 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иное должностное лицо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уполномоченный представитель юридического лица, органа местного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индивидуальный предприниматель, гражданин, их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представитель, в отношении которых проводятся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муниципальному земельному контролю, имеют право: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непосредственно присутствовать при проведении проверки, давать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по вопросам, относящимся к предмету проверки;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получать от органа муниципального земельного контроля, его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информацию, которая относится к предмету проверки и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которой не запрещено (не ограничено) нормативными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знакомиться с результатами проверки и указывать в акте проверки о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 ознакомлении с результатами проверки, согласии или несогласии с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ними, а также с отдельными действиями должностных лиц органа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контроля, проводящих проверку;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обжаловать действия (бездействие) должностных лиц органа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контроля, повлекшие за собой нарушение прав и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интересов юридического лица, органа местного самоуправления,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предпринимателя, гражданина при проведении проверки, в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 и (или) судебном порядке в соответствии с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привлекать Уполномоченного при Президенте Российской Федерации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защите прав предпринимателей либо уполномоченного по защите прав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 в субъекте Российской Федерации к участию в проверке.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проведении проверок юридические лица, органы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органы местного самоуправления обязаны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запрошенные должностными лицами муниципального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контроля документы и сведения, необходимые для проведения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проверок, а также обеспечить присутствие руководителей, иных</w:t>
      </w:r>
      <w:r w:rsidR="0039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или уполномоченных представителей. При проведении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индивидуальные предприниматели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обязаны предоставить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запрошенные должностными лицами муниципального земельного контроля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сведения, необходимые для проведения проверок, а также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или обеспечить присутствие уполномоченных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представителей, ответственных за организацию и проведение мероприятий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выполнению обязательных требований.</w:t>
      </w:r>
    </w:p>
    <w:p w:rsidR="00A3442C" w:rsidRDefault="006651B6" w:rsidP="00A34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органы местного самоуправления, их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руководители, иные должностные лица или уполномоченные представители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органов местного самоуправления, индивидуальные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предприниматели, граждане, их уполномоченные представители,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 препятствующие проведению проверок, уклоняющиеся от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 и (или) не исполняющие в установленный срок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органа муниципального контроля об устранении выявленных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обязательных требований, несут ответственность в соответствии</w:t>
      </w:r>
      <w:r w:rsidR="00A3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  <w:proofErr w:type="gramEnd"/>
    </w:p>
    <w:p w:rsidR="00A3442C" w:rsidRDefault="00A3442C" w:rsidP="00A34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1B6" w:rsidRDefault="006651B6" w:rsidP="00A34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Результат осуществления муниципального земельного контроля</w:t>
      </w:r>
    </w:p>
    <w:p w:rsidR="00A3442C" w:rsidRPr="00A3442C" w:rsidRDefault="00A3442C" w:rsidP="00A34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Результатом осуществления муниципального земельного контроля</w:t>
      </w:r>
      <w:r w:rsidR="0039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установление наличия (либо отсутствия) нарушений юридическими</w:t>
      </w:r>
      <w:r w:rsidR="0039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органами местного самоуправления, индивидуальными</w:t>
      </w:r>
      <w:r w:rsidR="0039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предпринимателями и гражданами обязательных требований и пресечение</w:t>
      </w:r>
      <w:r w:rsidR="0039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нарушений путем применения мер, предусмотренных</w:t>
      </w:r>
      <w:r w:rsidR="0039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Федерации, законодательством </w:t>
      </w:r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="0039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Юридическими фактами завершения проведения проверки являются: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составление акта проверки;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выдача обязательных для исполнения предписаний (в случае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обнаружения правонарушений по результатам проведения проверки);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принятие иных мер, предусмотренных законодательством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актами.</w:t>
      </w:r>
    </w:p>
    <w:p w:rsidR="00D7073C" w:rsidRPr="006651B6" w:rsidRDefault="00D7073C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73C" w:rsidRDefault="006651B6" w:rsidP="00D70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Сроки и периодичность осуществления</w:t>
      </w:r>
      <w:r w:rsidR="00D70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0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</w:p>
    <w:p w:rsidR="006651B6" w:rsidRDefault="006651B6" w:rsidP="00D70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земельного контроля</w:t>
      </w:r>
    </w:p>
    <w:p w:rsidR="00D7073C" w:rsidRPr="00D7073C" w:rsidRDefault="00D7073C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1B6" w:rsidRPr="006651B6" w:rsidRDefault="006651B6" w:rsidP="00D7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Плановая проверка в отношении юридического лица,</w:t>
      </w:r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предпринимателя, гражданина проводится не чаще чем</w:t>
      </w:r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три года.</w:t>
      </w:r>
    </w:p>
    <w:p w:rsidR="006651B6" w:rsidRPr="006651B6" w:rsidRDefault="006651B6" w:rsidP="00D7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Внеплановая проверка проводится в сроки и в порядке,</w:t>
      </w:r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Административным регламентом. Общий срок проведения</w:t>
      </w:r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выездной или документарной проверки (плановой или внеплановой) (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и до даты составления акта проверки) не может превышать</w:t>
      </w:r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двадцати рабочих дней.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одного субъекта малого предпринимательства общий срок</w:t>
      </w:r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плановой выездной проверки не может превышать пятидесяти</w:t>
      </w:r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случаях, связанных с необходимостью проведения</w:t>
      </w:r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сложных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(или) длительных исследований, испытаний, специальных</w:t>
      </w:r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 и расследований, на основании мотивированных предложений</w:t>
      </w:r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проводящих выездную плановую проверку, срок</w:t>
      </w:r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выездной плановой проверки продлевается руководителем</w:t>
      </w:r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муниципального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более чем на двадцать рабочих дней, в</w:t>
      </w:r>
      <w:r w:rsidR="0039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малых предприятий не более чем на пятьдесят часов,</w:t>
      </w:r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чем на пятнадцать часов.</w:t>
      </w:r>
    </w:p>
    <w:p w:rsidR="00D7073C" w:rsidRDefault="006651B6" w:rsidP="00D7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Предусмотренные законодательством Российской Федерации меры</w:t>
      </w:r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пресечению и устранению выявленных при проведении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требований земельного законодательства Российской Федерации</w:t>
      </w:r>
      <w:proofErr w:type="gramEnd"/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принимаются одновременно с составлением акта</w:t>
      </w:r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проверки.</w:t>
      </w:r>
    </w:p>
    <w:p w:rsidR="00D7073C" w:rsidRDefault="00D7073C" w:rsidP="00D7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73C" w:rsidRDefault="00D7073C" w:rsidP="00D7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1B6" w:rsidRDefault="006651B6" w:rsidP="00D70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Состав, последовательность и сроки выполнения</w:t>
      </w:r>
      <w:r w:rsidR="00D7073C" w:rsidRPr="00D70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0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процедур, требования к порядку их выполнения.</w:t>
      </w:r>
    </w:p>
    <w:p w:rsidR="00D7073C" w:rsidRPr="00D7073C" w:rsidRDefault="00D7073C" w:rsidP="00D70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7.1 Исполнение муниципальной функции включает в себя следующие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процедуры: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проведения плановой проверки;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документарной плановой проверки;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выездной плановой проверки;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оформление результатов плановой проверки;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организация проведения внеплановой проверки;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проведение документарной внеплановой проверки;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проведение выездной внеплановой проверки;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оформление результатов внеплановой проверки;</w:t>
      </w:r>
    </w:p>
    <w:p w:rsid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принятие предусмотренных законодательством Российской</w:t>
      </w:r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требованиями муниципальных правовых актов мер по</w:t>
      </w:r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выявленным нарушениям.</w:t>
      </w:r>
    </w:p>
    <w:p w:rsidR="00D7073C" w:rsidRPr="006651B6" w:rsidRDefault="00D7073C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1B6" w:rsidRDefault="006651B6" w:rsidP="00D70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Организация и проведение плановой проверки</w:t>
      </w:r>
    </w:p>
    <w:p w:rsidR="00D7073C" w:rsidRPr="00D7073C" w:rsidRDefault="00D7073C" w:rsidP="00D70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Предметом плановой проверки является соблюдение в отношении</w:t>
      </w:r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земельных отношений органами местного самоуправления,</w:t>
      </w:r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лицами, индивидуальными предпринимателями, гражданами</w:t>
      </w:r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и требований муниципальных правовых актов.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утвержденным в</w:t>
      </w:r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 планом, подготовленным в соответствии с</w:t>
      </w:r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30 июня 2010 г. N</w:t>
      </w:r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489 "Об утверждении правил подготовки органами государственного</w:t>
      </w:r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(надзора) и органами муниципального контроля ежегодных планов</w:t>
      </w:r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плановых проверок юридических лиц и индивидуальных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предпринимателей".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разрабатываются и утверждаются в установленном порядке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планы: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проведения плановых проверок юридических лиц и</w:t>
      </w:r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предпринимателей;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Основанием для включения юридического лица, индивидуального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предпринимателя, являющихся правообладателями земельных участков,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план проведения плановых проверок юридических лиц 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 является истечение трех лет со дня: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государственной регистрации юридического лица, индивидуального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окончания проведения последней плановой проверки юридического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индивидуального предпринимателя.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начала осуществления юридическим лицом, индивидуальным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предпринимателем предпринимательской деятельности в соответствии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в уполномоченный Правительством Российской Федерации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соответствующей сфере федеральный орган исполнительной власти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уведомлением о начале осуществления отдельных видов</w:t>
      </w:r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деятельности в случае выполнения работ или</w:t>
      </w:r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услуг, требующих представления указанного уведомления.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В ежегодных планах проведения плановых проверок юридических</w:t>
      </w:r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и индивидуальных предпринимателей указываются следующие</w:t>
      </w:r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сведения: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наименования юридических лиц (их филиалов, представительств,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обособленных структурных подразделений), фамилии, имена, отчества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(последнее - при наличии) индивидуальных предпринимателей, деятельность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подлежит плановым проверкам, места нахождения юридических лиц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(их филиалов, представительств, обособленных структурных подразделений)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места жительства индивидуальных предпринимателей и места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осуществления ими своей деятельности;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цель и основание проведения каждой плановой проверки;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начала и сроки проведения каждой плановой проверки;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органа муниципального контроля, осуществляющего</w:t>
      </w:r>
      <w:r w:rsidR="0039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плановую проверку. При проведении плановой проверки</w:t>
      </w:r>
      <w:r w:rsidR="0039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иными органами государственного контроля (надзора)</w:t>
      </w:r>
      <w:r w:rsidR="0039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наименования всех участвующих в такой проверке органов;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указываются сведения об объектах земельных отношений, на которых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проводиться проверка, позволяющие их идентифицировать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(кадастровый номер (при наличии), адрес и (или) описание местоположения).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Планы проведения плановых проверок в отношении юридических</w:t>
      </w:r>
      <w:r w:rsidR="0039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и индивидуальных предпринимателей, согласовываются с органами</w:t>
      </w:r>
      <w:r w:rsidR="0039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 сентября года, предшествующего году проведения плановых</w:t>
      </w:r>
      <w:r w:rsidR="00CA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проверок, органом муниципального контроля направляются проекты</w:t>
      </w:r>
      <w:r w:rsidR="00CA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ежегодных планов проведения плановых проверок юридических лиц и</w:t>
      </w:r>
      <w:r w:rsidR="00CA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предпринимателей, в соответствующую прокуратуру</w:t>
      </w:r>
      <w:r w:rsidR="00CA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Сунженскому району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В случае поступления предложений органов прокуратуры орган</w:t>
      </w:r>
      <w:r w:rsidR="0039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рассматривает данные предложения и по итогам</w:t>
      </w:r>
      <w:r w:rsidR="0039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рассмотрения направляет в органы прокуратуры в срок до 1 ноября года,</w:t>
      </w:r>
      <w:r w:rsidR="0039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предшествующего году проведения плановых проверок, утвержденные</w:t>
      </w:r>
      <w:r w:rsidR="0039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ежегодные планы проведения плановых проверок.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Проведение плановых проверок включает в себя следующие</w:t>
      </w:r>
      <w:r w:rsidR="00CA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действия: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решения о проведении проверки в соответствии с планом</w:t>
      </w:r>
      <w:r w:rsidR="00CA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подготовка к проверке;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проверки;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акта проверки.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8.8. Юридическим фактом - основанием для принятия решения о</w:t>
      </w:r>
      <w:r w:rsidR="0039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плановой проверки являются утвержденные органом</w:t>
      </w:r>
      <w:r w:rsidR="0039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ежегодные планы проведения плановых проверок</w:t>
      </w:r>
      <w:r w:rsidR="0039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год.</w:t>
      </w:r>
    </w:p>
    <w:p w:rsidR="00394EFE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8.9. Решение о проведении плановой проверки выносится </w:t>
      </w:r>
      <w:r w:rsidR="00CA1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="0039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4E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Сунженкого</w:t>
      </w:r>
      <w:proofErr w:type="spell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94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651B6" w:rsidRPr="006651B6" w:rsidRDefault="00394EFE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0-а</w:t>
      </w:r>
      <w:r w:rsidR="006651B6"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распоряжения о</w:t>
      </w:r>
      <w:r w:rsidR="00CA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1B6"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плановой проверки.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8.10. Плановые проверки проводятся в форме документарной и (или)</w:t>
      </w:r>
      <w:r w:rsidR="00CA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выездной проверки.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8.11. В распоряжении о проведении плановой проверки в соответствии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ежегодным планом проведения плановых проверок на соответствующий год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указываются:</w:t>
      </w:r>
    </w:p>
    <w:p w:rsidR="006651B6" w:rsidRPr="006651B6" w:rsidRDefault="00CA1623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51B6"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фамилии, имена, отчества (последнее - при наличии), должности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или должностных лиц, уполномоченных на проведение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проверки, а также привлекаемых к проведению проверки экспертов,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экспертных организаций;</w:t>
      </w:r>
    </w:p>
    <w:p w:rsidR="006651B6" w:rsidRPr="006651B6" w:rsidRDefault="00CA1623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51B6"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наименование юридического лица, или фамилия, имя, отчество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(последнее - при наличии) индивидуального предпринимателя, гражданина,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проводится, места нахождения юридического лица, или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 гражданина, индивидуального предпринимателя и места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осуществления ими деятельности;</w:t>
      </w:r>
    </w:p>
    <w:p w:rsidR="006651B6" w:rsidRPr="006651B6" w:rsidRDefault="00CA1623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51B6"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цели, задачи, предмет проверки и срок ее проведения;</w:t>
      </w:r>
    </w:p>
    <w:p w:rsidR="006651B6" w:rsidRPr="006651B6" w:rsidRDefault="00CA1623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51B6"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даты начала и окончания проведения проверки.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8.12. Юридическим фактом - основанием для подготовки и проведения</w:t>
      </w:r>
      <w:r w:rsidR="00CA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плановой проверки - является распоряжение о проведении плановой</w:t>
      </w:r>
      <w:r w:rsidR="00CA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8.13. Должностное лицо при подготовке к проведению плановой</w:t>
      </w:r>
      <w:r w:rsidR="00CA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проверки: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уточняет вопросы, подлежащие проверке;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определяет необходимые для проведения проверки документы 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имеющиеся в распоряжении органа муниципального контроля, 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документы и сведения, которые необходимо запросить, в том числе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 информационного взаимодействия;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изучает документы и сведения, в том числе представленные в орган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проверяемым юридическим лицом,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предпринимателем или гражданином, и иные находящиеся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распоряжении органа муниципального контроля и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запрошенные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межведомственного информационного взаимодействия,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сведения (в том числе материалы предыдущих проверок).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8.14. О проведении плановой документарной и (или) выездной проверки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юридическое лицо индивидуальный предприниматель, гражданин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уведомляются органом муниципального контроля не позднее чем в течение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рабочих дней до начала ее проведения посредством направления копии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16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плановой проверки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заказным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с уведомлением о вручении или с уведомлением 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вручении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документа, подписанного электронной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подписью, или иным доступным способом, обеспечивающим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фиксирование извещения или вызова и его вручение адресату.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8.15. Для проведения плановой проверки могут привлекаться эксперты 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экспертные организации.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предприниматели, привлекаемые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экспертов для проведения плановых проверок, должны иметь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лицензии и аттестаты.</w:t>
      </w:r>
    </w:p>
    <w:p w:rsidR="00CA1623" w:rsidRPr="006651B6" w:rsidRDefault="00CA1623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1B6" w:rsidRDefault="006651B6" w:rsidP="00CA1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Проведение документарной плановой проверки</w:t>
      </w:r>
    </w:p>
    <w:p w:rsidR="00CA1623" w:rsidRPr="00CA1623" w:rsidRDefault="00CA1623" w:rsidP="00CA1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В процессе проведения плановой документарной проверки</w:t>
      </w:r>
      <w:r w:rsidR="00CA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органа муниципального контроля рассматриваются</w:t>
      </w:r>
      <w:r w:rsidR="00CA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юридического лица, индивидуального предпринимателя,</w:t>
      </w:r>
      <w:r w:rsidR="00CA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имеющиеся в распоряжении органа муниципального контроля,</w:t>
      </w:r>
      <w:r w:rsidR="00CA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акты предыдущих проверок, материалы рассмотрения дел об</w:t>
      </w:r>
      <w:r w:rsidR="00CA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правонарушениях, и иные документы о результатах</w:t>
      </w:r>
      <w:r w:rsidR="00CA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осуществленного в отношении юридического лица индивидуального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предпринимателя, гражданина муниципального контроля.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Орган муниципального контроля вправе запросить, в том числе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 информационного взаимодействия, у органов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органов местного самоуправления, юридических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индивидуальных предпринимателей, граждан документы и сведения,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проведения проверки.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запросу прилагается заверенная печатью копия распоряжения органа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о проведении плановой документарной проверки,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случае запроса в электронном виде -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заверенный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образ распоряжения.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Указанные Административном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регламенте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проверяемым лицом по акту приема-передачи или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почтовой связи заказным письмом с уведомлением о вручении 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описью вложения с уведомлением о вручении или в форме электронного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подписанного электронной подписью, а также факсимильной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электронной почты (с обязательным последующим направлением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подписанных документов почтовой связью).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рассматривает полученные от проверяемого лица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а также документы, которыми располагает орган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В случае если в ходе плановой документарной проверки выявлены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ошибки и (или) противоречия в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проверяемым лицом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несоответствие сведений, содержащихся в этих документах,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сведениям, содержащимся в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органа муниципального контроля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документах и (или)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полученным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осуществления муниципального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контроля, информация об этом направляется проверяемому лицу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требованием представить в течение пяти рабочих дней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пояснения в письменной форме.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 Должностное лицо, которое проводит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плановую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документарную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проверку, обязано рассмотреть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лицом,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государственной власти, органом местного самоуправления,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предпринимателем, гражданином, его уполномоченным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пояснения и документы, в том числе подтверждающие</w:t>
      </w:r>
    </w:p>
    <w:p w:rsid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ранее представленных документов.</w:t>
      </w:r>
    </w:p>
    <w:p w:rsidR="00CA1623" w:rsidRPr="006651B6" w:rsidRDefault="00CA1623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1B6" w:rsidRDefault="006651B6" w:rsidP="00CA1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Проведение выездной плановой проверки</w:t>
      </w:r>
    </w:p>
    <w:p w:rsidR="00CA1623" w:rsidRPr="00CA1623" w:rsidRDefault="00CA1623" w:rsidP="00CA1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Плановая выездная проверка проводится в случае, если при</w:t>
      </w:r>
      <w:r w:rsidR="00CA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плановой документарной проверке не представляется возможным: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удостовериться в полноте и достоверности сведений, содержащихся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 в распоряжении органа муниципального контроля документах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лица, индивидуального предпринимателя, гражданина;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оценить соответствие деятельности юридического лица,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предпринимателя, гражданина обязательным требованиям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требованиями муниципальных правовых актов.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оттиском печати органа муниципального контроля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распоряжения о проведении плановой выездной проверки вручается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роспись должностным лицом законному представителю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либо индивидуальному предпринимателю, гражданину либо их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представителям одновременно с предъявлением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 удостоверения.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Плановая выездная проверка не может быть проведена в случае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при ее проведении 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иного должностного лица или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представителя юридического лица, органа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органа местного самоуправления, индивидуального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предпринимателя, его уполномоченного представителя.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 случае отсутствия гражданина или его уполномоченного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может быть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его своевременного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 о необходимости прибытия заказным письмом с уведомлением 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вручении, повесткой с уведомлением о вручении, телеграммой либо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иных сре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доставки, обеспечивающих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фиксирование извещения или вызова и его вручение адресату.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При проведении плановой выездной проверки должностные лица: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проверяют документы, удостоверяющие личность и полномочия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юридического лица, индивидуального предпринимателя,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гражданина или их представителя;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запрашивают имеющиеся документы, подтверждающие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права владения и пользования объектом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и иные документы, относящиеся к предмету проверки;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осуществляют: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обмер границ проверяемого земельного участка;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местоположения характерных точек границ проверяемого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(при наличии технической возможности);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фотосъемку.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устанавливают: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фактическое использование земельного участка, его соответствие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для земельного участка целевому назначению в соответствии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его принадлежностью к той или иной категории земель и (или)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разрешенному использованию;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требования о приведении земель в состояние, пригодное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использования по целевому назначению;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площади земельного участка площади, указанной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кадастре недвижимости и в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правоустанавливающих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местоположения характерных точек границ земельного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сведениям об их местоположении в государственном кадастре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 (в случае необходимости);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требования о переоформлении права постоянного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(бессрочного) пользования земельным участком на право аренды земельного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или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приобретении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собственность;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 своевременное и качественное выполнение землепользователями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мероприятий по улучшению земель и охране почв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водной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эрозии, заболачивания, подтопления, переуплотнения, захламления,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загрязнения и по предотвращению других процессов, ухудшающих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состояние земель и вызывающих их деградацию;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 выполнением требований по предотвращению уничтожения,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самовольного снятия и перемещения плодородного слоя почвы, а также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порчи земель в результате нарушения правил обращения с пестицидами,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агрохимикатами</w:t>
      </w:r>
      <w:proofErr w:type="spell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иными опасными для здоровья людей и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веществами и отходами производства и потребления;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 наличием и сохранностью межевых знаков границ земельных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участков, в случаях, установленных действующим законодательством;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ранее выданного предписания по вопросам соблюдения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земельного законодательства и устранение выявленных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(в случае проведения проверки исполнения ранее выданного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об устранении выявленного нарушения требований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Федерации, муниципальных правовых актов);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о недопущении самовольного занятия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или части земельного участка, в том числе использование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земельного участка лицом, не имеющим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 прав на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 выполнение арендаторами условий договоров аренды земельных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участков, находящихся в муниципальной собственности;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своевременным освобождением земельных участков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окончании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действия договоров аренды земельных участков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своевременным и полным внесением арендаторами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земельные участки, находящиеся в муниципальной собственности;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 выполнением иных требований земельного законодательства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по вопросам использования земель в пределах установленной сферы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В случае неявки лиц, в отсутствие которых выездная проверка не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должностным лицом органа муниципального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уполномоченного на проведение проверки, принимается решение 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выездных мероприятий в иное время в пределах периода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проверки, указанного в распоряжении о проведении проверки.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в отношении которого проводится проверка, в течение трех рабочих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уведомляется о необходимости прибытия для проведения выездных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в новое время.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проведения выездных мероприятий в пределах</w:t>
      </w:r>
      <w:r w:rsidR="00CA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 проверки составляется акт о невозможности проведения проверки.</w:t>
      </w:r>
    </w:p>
    <w:p w:rsid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акт составляется в течение 3 рабочих дней после истечения</w:t>
      </w:r>
      <w:r w:rsidR="00CA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срока проверки. В акте указывается информация об</w:t>
      </w:r>
      <w:r w:rsidR="00CA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уведомлении (</w:t>
      </w:r>
      <w:proofErr w:type="spell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неуведомлении</w:t>
      </w:r>
      <w:proofErr w:type="spell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проверяемого лица о времени и месте</w:t>
      </w:r>
      <w:r w:rsidR="00CA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проверки, и при наличии достаточных данных принимается</w:t>
      </w:r>
      <w:r w:rsidR="00CA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наличии признаков административного правонарушения, по факту</w:t>
      </w:r>
      <w:r w:rsidR="00CA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уклонения проверяемого лица от проведения проверки.</w:t>
      </w:r>
    </w:p>
    <w:p w:rsidR="00CA1623" w:rsidRPr="006651B6" w:rsidRDefault="00CA1623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1B6" w:rsidRDefault="006651B6" w:rsidP="00CA1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Оформление результатов плановой проверки</w:t>
      </w:r>
    </w:p>
    <w:p w:rsidR="00CA1623" w:rsidRPr="00CA1623" w:rsidRDefault="00CA1623" w:rsidP="00CA1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По результатам плановой проверки должностным лицом органа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контроля, проводящего проверку, составляется акт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в двух экземплярах. В случае проведения проверки на нескольких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принадлежащих и (или) используемых лицом,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проводится проверка, составляется один акт, в котором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установленные сведения отдельно по каждому земельному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участку.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В акте проверки указываются: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дата, время и место составления акта проверки;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 муниципального контроля;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дата и номер распоряжения 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заместителя 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 муниципального контроля;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фамилии, имена, отчества (последнее - при наличии) и должности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или должностных лиц, проводивших проверку;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наименование проверяемого юридического лица, или фамилия, имя 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(последнее - при наличии) индивидуального предпринимателя или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а также фамилия, имя, отчество (последнее - при наличии) 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иного должностного лица или уполномоченного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юридического лица, уполномоченного представителя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предпринимателя, гражданина,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присутствовавших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дата, время, продолжительность и место проведения проверки;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сведения о результатах плановой проверки, в том числе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нарушениях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об их характере и лицах,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допустивших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нарушения, а также: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правоустанавливающих и иных документах;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нормы законодательства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правовых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нарушены;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статьи КоАП, которыми предусмотрена административная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в случае выявления нарушений, за которые в соответствии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административная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выездной проверки дополнительно указываются: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наличии ограждения земельного участка, возможности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доступа,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строений и сооружений, растительности, осуществляемой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наличии межевых знаков и иные сведения, характеризующие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использование земельного участка;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и методы измерения границ земельного участка 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 его площади, используемое оборудование, сведения о поверке;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проведении фотосъемки;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об ознакомлении или отказе в ознакомлении с актом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иного должностного лица или уполномоченного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представителя, присутствовавших при проведении проверки, о наличии их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подписей или об отказе от подписания акта проверки, а также сведения 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в журнал учета проверок записи о проведенной проверке, либо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невозможности внесения такой записи в связи с отсутствием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индивидуального предпринимателя указанного журнала;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В случае выявления нарушений требований законодательства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 за нарушение которых законодательством Российской Федерации,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правовых актов предусмотрена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ответственность, должностные лица выдают проверяемому лицу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об устранении выявленных нарушений требований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 по утверждѐнной форме.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11.3.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акту проверки прилагаются объяснения проверяемого лица (его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представителя), на которого возлагается ответственность за нарушение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требований, обмер границ земельного участка, </w:t>
      </w:r>
      <w:proofErr w:type="spell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об устранении выявленных нарушений (в случае выявления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нарушений) и иные связанные с результатами проверки документы или их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В случае проведения проверки в отношении юридического лица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индивидуального предпринимателя в журнал учета проверок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органа муниципального контроля вносится запись 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проверке,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наименовании органа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контроля,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датах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и окончания проведения проверки,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ее проведения, правовых основаниях, целях, задачах и предмете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проверки, выявленных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нарушениях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выданных предписаниях, а также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фамилии, имена, отчества (последнее - при наличии) 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(должности) должностного лица или должностных лиц,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проводивших проверку, его или их подписи.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11.5. Акт проверки оформляется непосредственно после ее завершения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экземплярах, один из которых с копиями приложений вручается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руководителю, иному должностному лицу или уполномоченному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юридического лица, индивидуальному предпринимателю, его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уполномоченному представителю, гражданину под расписку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ознакомлении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в ознакомлении с актом проверки.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проверяемого лица (его представителя), а также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отказа проверяемого лица дать расписку об ознакомлении либо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ознакомлении с актом проверки, акт в течение трех рабочих дней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заказным почтовым отправлением с уведомлением о вручении,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приобщается к экземпляру акта проверки, хранящемуся в деле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муниципального контроля.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составления акта проверки необходимо получить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по результатам проведенных исследований, акт проверки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в срок, не превышающий трех рабочих дней после завершения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проверки, и вручается руководителю, иному должностному лицу или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представителю юридического лица, гражданину,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предпринимателю, его уполномоченному представителю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расписку либо направляется заказным почтовым отправлением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уведомлением о вручении, которое приобщается к экземпляру акта проверки,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хранящемуся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деле.</w:t>
      </w:r>
    </w:p>
    <w:p w:rsidR="006651B6" w:rsidRPr="00CA1623" w:rsidRDefault="006651B6" w:rsidP="00CA1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Организация проведения внеплановой проверки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Предметом внеплановой проверки является соблюдение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лицом, индивидуальным предпринимателем или гражданином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осуществления деятельности, обязательных требований,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предписаний органа муниципального контроля, проведение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предотвращению причинения вреда жизни, здоровью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вреда животным, растениям, окружающей среде, по обеспечению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безопасности государства, по предупреждению возникновения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 природного и техногенного характера, по ликвидации последствий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 такого вреда, нарушений имущественных прав субъектов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муниципальных образований, юридических лиц 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Проведение внеплановых проверок включает в себя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действия: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решения о проведении проверки;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подготовка к проверке;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проверки;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акта проверки.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Юридическим фактом - основанием для принятия решения 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внеплановой проверки является: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истечение срока исполнения юридическим лицом, индивидуальным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предпринимателем, гражданином, выданного предписания об устранении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выявленного нарушения требований земельного законодательства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поступление в орган муниципального контроля обращений 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граждан, юридических лиц, индивидуальных предпринимателей,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от органов государственной власти, органов местного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а также сведений из средств массовой информации 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фактах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возникновение угрозы причинения вреда жизни, здоровью граждан,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животным, растениям, окружающей среде, объектам культурного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 (памятникам истории и культуры) народов Российской Федерации,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государства, а также угрозы чрезвычайных ситуаций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 и техногенного характера;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причинение вреда жизни, здоровью граждан, вреда животным,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растениям, окружающей среде, объектам культурного наследия (памятникам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и культуры) народов Российской Федерации, безопасности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государства, а также возникновение чрезвычайных ситуаций природного 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техногенного характера;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нарушение прав потребителей (в случае обращения граждан, права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нарушены).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приказ (распоряжение) 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государственного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(надзора),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изданный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поручениями Президента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Правительства Российской Федерации и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требования прокурора о проведении внеплановой проверки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надзора за исполнением законов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поступившим в органы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материалам и обращениям.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12.4. Внеплановая выездная проверка юридических лиц,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 по основаниям, указанным в подпункте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«а», «б», подпункта 2 пункта 12.3 Административного регламента,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проводится после согласования с органом прокуратуры.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Согласования с органами прокуратуры проведения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(выездных, документарных) проверок в отношении граждан и органов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не требуется.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12.5. Обращения и заявления, не позволяющие установить лицо,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обратившееся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 муниципального контроля, а также обращения 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заявления, не содержащие сведений о фактах, указанных в подпункте 2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12.3 Административного регламента, не могут служить основанием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внеплановой проверки.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12.6. Решение о проведении внеплановой проверки выносится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(заместителем 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органа муниципального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форме распоряжения о проведении внеплановой проверки.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12.7. О проведении внеплановой проверки, за исключением внеплановой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выездной проверки юридического лица, органа местного самоуправления,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предпринимателя, гражданина, основания проведения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указаны в подпунктах "а", "б" подпункта 2 пункта 12.3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юридическое лицо, орган местного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индивидуальный предприниматель, гражданин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уведомляются не менее чем за двадцать четыре часа до начала ее проведения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 доступным способом.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12.8. Внеплановые проверки проводятся в форме документарной и (или)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выездной проверки.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12.9. В распоряжении о проведении внеплановой проверки указываются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предусмотренные п.8.10 Административного регламента.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12.10. Юридическим фактом - основанием для начала подготовки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внеплановой проверке является распоряжение о проведении проверки.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 Должностное лицо при подготовке к проведению внеплановой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проверки: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уточняет вопросы, подлежащие проверке;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определяет необходимые для проведения проверки документы 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имеющиеся в распоряжении органа муниципального контроля, 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документы и сведения, которые необходимо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запросить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 информационного взаимодействия;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изучает документы и сведения, в том числе представленные в орган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проверяемым юридическим лицом, органом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индивидуальным предпринимателем или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гражданином, и иные находящиеся в распоряжении органа муниципального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и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запрошенные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порядке межведомственного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взаимодействия документы и сведения (в том числе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предыдущих проверок).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 Для проведения внеплановой проверки могут привлекаться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экспертные организации.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предприниматели, привлекаемые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экспертов для проведения внеплановых проверок, должны иметь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соответствующие лицензии и аттестаты.</w:t>
      </w:r>
    </w:p>
    <w:p w:rsidR="006651B6" w:rsidRPr="00CA1623" w:rsidRDefault="006651B6" w:rsidP="00CA1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Проведение документарной внеплановой проверки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Документарная внеплановая проверка проводится в порядке,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определенном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п.9.1 – 9.6 Административного регламента. При </w:t>
      </w:r>
      <w:proofErr w:type="spell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проверки составляется акт проверки и в случаях, установленных п.14.1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выносится распоряжение о проведении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внеплановой выездной проверки.</w:t>
      </w:r>
    </w:p>
    <w:p w:rsidR="006651B6" w:rsidRPr="00CA1623" w:rsidRDefault="006651B6" w:rsidP="00CA1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Проведение выездной внеплановой проверки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Внеплановая выездная проверка проводится в случае, если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внеплановой документарной проверке не представляется возможным: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удостовериться в полноте и достоверности сведений, содержащихся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уведомлении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начале осуществления отдельных видов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деятельности и иных имеющихся в распоряжении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государственного контроля (надзора), органа муниципального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индивидуального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оценить соответствие деятельности юридического лица, органа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индивидуального предпринимателя, гражданина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требованиям или требованиям, установленным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актами, без проведения соответствующего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контролю.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Заверенная печатью органа муниципального контроля копия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о проведении внеплановой выездной проверки вручается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должностным лицом законному представителю юридического лица,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самоуправления, либо индивидуальному предпринимателю,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гражданину, либо их уполномоченным представителям одновременно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предъявлением служебного удостоверения.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14.3. Внеплановая выездная проверка не может быть проведена в случае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при ее проведении 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иного должностного лица или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представителя юридического лица, органа местного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индивидуального предпринимателя, его уполномоченного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представителя, за исключением случая проведения такой проверки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поступившей информации о причинении вреда жизни, здоровью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вреда животным, растениям, окружающей среде, объектам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наследия (памятникам истории и культуры) народов Российской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безопасности государства, а также возникновения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 природного и техногенного характера.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 случае отсутствия гражданина или его уполномоченного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может быть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его своевременного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 о необходимости прибытия заказным письмом с уведомлением 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вручении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повесткой с уведомлением о вручении, телефонограммой или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телеграммой, по факсимильной связи либо с использованием иных средств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и доставки,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фиксирование извещения или вызова 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вручение адресату.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14.4.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внеплановой выездной проверки должностные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осуществляют действия, предусмотренные пунктами 10.4 и 10.5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6651B6" w:rsidRPr="00222C30" w:rsidRDefault="006651B6" w:rsidP="00222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Оформление результатов внеплановой проверки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15.5. По результатам внеплановой проверки должностным лицом органа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контроля,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проводящим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проверку, составляется акт проверки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экземплярах. В случае проведения проверки на нескольких земельных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принадлежащих и (или) используемых лицом, в отношении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проверка, составляется один акт, в котором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установленные сведения отдельно по каждому земельному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участку.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15.6. В акте проверки указываются сведения, предусмотренные пунктом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11.2 Административного регламента.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15.7. В случае нарушений требований законодательства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правовых актов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выдают проверяемому лицу предписание об устранении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нарушений требований законодательства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правовых актов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 форме.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15.8.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акту проверки прилагаются объяснения проверяемого лица (его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представителя), на которого возлагается ответственность за нарушение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 предписания об устранении выявленных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(в случае выявления нарушений), и иные связанные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проверки документы или их копии.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15.9. В случае проведения проверки в отношении юридического лица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индивидуального предпринимателя в журнале учета проверок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органа муниципального контроля осуществляется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о проведенной проверке, содержащая сведения о наименовании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муниципального контроля,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датах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и окончания проведения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проверки, времени ее проведения, правовых основаниях, целях, задачах 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предмете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выявленных нарушениях и выданных предписаниях, 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указываются фамилии, имена, отчества (при наличии) и должности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или должностных лиц, проводящих проверку, его или их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 Должностное лицо вручает экземпляр акта проверки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проверяемому лицу (его представителю) под роспись об ознакомлении (об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ознакомлении с актом проверки). В случае отсутствия проверяемого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(его представителя), а также в случае отказа проверяемого лица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об ознакомлении либо об отказе в ознакомлении с актом проверки,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направляется заказным почтовым отправлением с уведомлением 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вручении, которое приобщается к экземпляру акта проверки, хранящемуся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составления акта проверки необходимо получить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по результатам проведенных исследований, акт проверки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составляется в срок, не превышающий трех рабочих дней после завершения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надзору, и вручается руководителю, иному должностному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или уполномоченному представителю юридического лица, органа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гражданину, индивидуальному предпринимателю,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уполномоченному представителю под расписку либо направляется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заказным почтовым отправлением с уведомлением о вручении, которое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приобщается к экземпляру акта проверки, хранящемуся в деле.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 В случае если для проведения внеплановой выездной проверки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согласование ее проведения с органом прокуратуры, копия акта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направляется в орган прокуратуры, которым принято решение 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проверки, в течение пяти рабочих дней со дня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акта проверки.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 Акт проверки оформляется непосредственно после ее завершения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экземплярах, один из которых с копиями приложений вручается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руководителю, иному должностному лицу или уполномоченному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юридического лица, индивидуальному предпринимателю, его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уполномоченному представителю, гражданину под расписку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ознакомлении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в ознакомлении с актом проверки. В случае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иного должностного лица или уполномоченного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юридического лица, индивидуального предпринимателя, его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представителя, гражданина, а также в случае отказа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проверяемого лица дать расписку об ознакомлении либо об отказе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ознакомлении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актом проверки, акт направляется заказным почтовым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отправлением с уведомлением о вручении, которое приобщается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экземпляру акта проверки, хранящемуся в деле органа муниципального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15.13. Акты проверок и материалы, содержащие сведения о наличии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правонарушения, составленные по результатам проверки,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в соответствующие органы, осуществляющие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надзор, для рассмотрения и принятия мер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воздействия.</w:t>
      </w:r>
    </w:p>
    <w:p w:rsidR="006651B6" w:rsidRPr="00222C30" w:rsidRDefault="006651B6" w:rsidP="00222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 Принятие </w:t>
      </w:r>
      <w:proofErr w:type="gramStart"/>
      <w:r w:rsidRPr="00222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предусмотренных</w:t>
      </w:r>
      <w:proofErr w:type="gramEnd"/>
      <w:r w:rsidRPr="00222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законодательством Российской</w:t>
      </w:r>
    </w:p>
    <w:p w:rsidR="006651B6" w:rsidRPr="00222C30" w:rsidRDefault="006651B6" w:rsidP="00222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Федерации мер по выявленным нарушениям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Юридическим фактом - основанием для принятия решения о мерах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- является акт проверки, в котором в том числе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отмечены выявленные нарушения обязательных требований.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В случае выявления по итогам проведения проверок нарушений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законодательства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правовых актов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которых не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компетенции органа муниципального контроля, копия акта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подлежит направлению в орган, к компетенции которого относится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(контроль) за соблюдением нарушенных требований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В случае выявления по результатам проверки нарушений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обязательных требований юридическому лицу, органу местного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самоуправления, индивидуальному предпринимателю или гражданину,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которых проводилась проверка и в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действиях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выявлено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земельного законодательства, вместе с актом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вручается предписание об устранении выявленного нарушения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земельного законодательства Российской Федерации,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правовых актов.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об устранении выявленных нарушений законодательства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обязательным для исполнения со дня его вручения лицу,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оно вынесено, либо его уполномоченному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16.4. В случае выявления при проведении проверки юридических лиц,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индивидуальных предпринимателей или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нарушений обязательных требований, за которые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ответственность в соответствии с законодательством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актами, должностные лица муниципального земельного контроля,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проводившие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проверку, в пределах своих полномочий, предусмотренных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правовыми актами, направляют результаты проверки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орган государственного надзора в целях привлечения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ответственности в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Срок устранения нарушения земельного законодательства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предписании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должностным лицом с учетом вида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выявленного правонарушения, и времени, необходимого для устранения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земельного законодательства, но не более 6 месяцев.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предписании срок устранения нарушений может быть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продлен: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ходатайства лица, в отношении которого вынесено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об устранении нарушений законодательства,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решению уполномоченного должностного лица органа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в случае наличия документально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подтвержденных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необходимости продления срока для обеспечения устранения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нарушений в установленном законодательством порядке.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16.6. В случае невозможности устранения нарушения в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лицо, которому выдано предписание об устранении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законодательства, не позднее указанного в предписании срока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нарушения вправе направить должностному лицу, выдавшему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предписание, ходатайство о продлении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предписании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устранения нарушения земельного законодательства.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ходатайству прилагаются документы, подтверждающие принятие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срок нарушителем мер, необходимых для устранения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16.7. Ходатайство о продлении срока исполнения предписания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должностным лицом, вынесшим данное предписание,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5 (пяти) рабочих дней со дня поступления. По результатам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ходатайства выносится решение: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удовлетворении ходатайства и продлении срока исполнения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- в случае если нарушителем приняты все зависящие от него 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нормативными правовыми актами Российской Федерации,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 меры,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устранения выявленного нарушения;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отклонении ходатайства и оставлении срока устранения нарушения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законодательства без изменения - в случае если в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предписанием срок нарушение возможно устранить, но нарушителем не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все зависящие от него меры, необходимые для устранения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выявленного нарушения. В решении об отклонении ходатайства указываются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 послужившие основанием для отклонения ходатайства.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вынесенного решения по результатам рассмотрения ходатайства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заявителю заказным почтовым отправлением с уведомлением 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вручении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16.8. В течение пятнадцати рабочих дней со дня истечения срока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нарушения земельного законодательства, установленного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предписанием, организуется проведение внеплановой проверки с целью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факта устранения указанного нарушения.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16.9. В случае выявления факта неисполнения предписания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устранении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земельного законодательства должностное лицо,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на проведение проверки, в установленном порядке: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нарушителю новое предписания об устранении нарушения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законодательства;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решение о направлении результатов проверки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орган государственного надзора в целях привлечения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ответственности, предусмотренной 1 статьи 19.5 КоАП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РФ;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материалы проверки в соответствующий орган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власти или подразделение Администрации, которые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законодательством вправе обратиться в суд с требованием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изъятии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собственности, неразграниченной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государственной, а также частной собственности земель и земельных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 в связи с их ненадлежащим использованием.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 Предписание об устранении выявленного нарушения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не выдается, а выданное предписание отменяется: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должностным лицом, выдавшим (обязанным выдать) предписание,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вышестоящим должностным лицом в случае ликвидации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смерти физического лица, которым было выдано (должно быть выдано)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об устранении нарушения земельного законодательства;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вышестоящим должностным лицом при наличии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достаточных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оснований (отсутствие события административного правонарушения,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вступившее в силу решение суда и другие) по заявлению лица, которому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выдано предписание.</w:t>
      </w:r>
    </w:p>
    <w:p w:rsidR="006651B6" w:rsidRPr="00222C30" w:rsidRDefault="006651B6" w:rsidP="00222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 Ответственность должностных лиц за решения и действия</w:t>
      </w:r>
    </w:p>
    <w:p w:rsidR="006651B6" w:rsidRPr="00222C30" w:rsidRDefault="006651B6" w:rsidP="00222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(бездействие), </w:t>
      </w:r>
      <w:proofErr w:type="gramStart"/>
      <w:r w:rsidRPr="00222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принимаемые</w:t>
      </w:r>
      <w:proofErr w:type="gramEnd"/>
      <w:r w:rsidRPr="00222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(осуществляемые) ими в ходе</w:t>
      </w:r>
    </w:p>
    <w:p w:rsidR="006651B6" w:rsidRPr="00222C30" w:rsidRDefault="006651B6" w:rsidP="00222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исполнения муниципальной функции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Должностное лицо, уполномоченное на проведение проверок, несет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персональную ответственность за своевременность подготовки проекта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проведении проверки, за соблюдение срока и установленного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проверки, соблюдение прав проверяемого лица.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Должностное лицо, уполномоченное принимать решение о</w:t>
      </w:r>
      <w:r w:rsidR="0022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проверки, несет персональную ответственность за правильность</w:t>
      </w:r>
      <w:r w:rsidR="0022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обоснованность принятого решения.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Должностное лицо, уполномоченное на принятие мер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контроля, несет персональную ответственность за законность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применяемых мер, соблюдение порядка их применения и соответствие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применяемых мер совершенным нарушениям.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17.4. Персональная ответственность должностных лиц органа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закрепляется в их должностных регламентах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законодательства Российской Федерации.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17.5. О случаях и причинах нарушения сроков и содержания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процедур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их осуществление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органа муниципального контроля немедленно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информируют своих непосредственных руководителей, а также принимают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устранению нарушений.</w:t>
      </w:r>
    </w:p>
    <w:p w:rsidR="006651B6" w:rsidRPr="00222C30" w:rsidRDefault="006651B6" w:rsidP="00222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 Требования к порядку и формам </w:t>
      </w:r>
      <w:proofErr w:type="gramStart"/>
      <w:r w:rsidRPr="00222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222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</w:t>
      </w:r>
    </w:p>
    <w:p w:rsidR="006651B6" w:rsidRPr="00222C30" w:rsidRDefault="006651B6" w:rsidP="00222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функции, в том числе со стороны граждан,</w:t>
      </w:r>
    </w:p>
    <w:p w:rsidR="006651B6" w:rsidRPr="00222C30" w:rsidRDefault="006651B6" w:rsidP="00222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18.1.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муниципальной функции со стороны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должностных лиц должен быть постоянным, всесторонним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объективным.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муниципальной функции со стороны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их объединений и организаций является самостоятельной формой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и осуществляется путем направления обращений в орган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контроля, а также путем обжалования действий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(бездействия) и решений, осуществляемых (принятых) в ходе исполнения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функции, в вышестоящие органы государственной власти 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судебные органы.</w:t>
      </w:r>
    </w:p>
    <w:p w:rsidR="006651B6" w:rsidRPr="00222C30" w:rsidRDefault="006651B6" w:rsidP="00222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 Досудебный (внесудебный) порядок обжалования решений</w:t>
      </w:r>
    </w:p>
    <w:p w:rsidR="006651B6" w:rsidRPr="00222C30" w:rsidRDefault="006651B6" w:rsidP="00222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действий (бездействия) органа муниципального контроля </w:t>
      </w:r>
      <w:proofErr w:type="gramStart"/>
      <w:r w:rsidRPr="00222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</w:p>
    <w:p w:rsidR="006651B6" w:rsidRPr="00222C30" w:rsidRDefault="006651B6" w:rsidP="00222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22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исполнении</w:t>
      </w:r>
      <w:proofErr w:type="gramEnd"/>
      <w:r w:rsidRPr="00222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функции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 </w:t>
      </w:r>
      <w:r w:rsidR="007960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иное должностное лицо или уполномоченный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юридического лица, органа местного самоуправления,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предприниматель, гражданин, их уполномоченные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представители при проведении проверки имеют право обжаловать действия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(бездействие) должностных лиц органа муниципального контроля и решения,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(осуществляемые) в ходе исполнения муниципальной функции 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повлекшие за собой нарушение прав юридического лица, органа местного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самоуправления, индивидуального предпринимателя или гражданина,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досудебном (внесудебном)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19.2. Жалоба на действия (бездействие) должностных лиц органа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и решения, принятые (осуществляемые) в ходе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муниципальной функции и повлекшие за собой нарушение прав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лица, органа местного самоуправления, индивидуального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предпринимателя или гражданина, подается в письменном виде и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подписана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или уполномоченным представителем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лица, органа местного самоуправления,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предпринимателем, гражданином, его уполномоченным представителем 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заверена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(при наличии) проверяемого лица.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19.3. К жалобе могут быть приложены документы, подтверждающие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указанные в жалобе заявителя.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19.4. Основания для приостановления рассмотрения жалобы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19.5. Ответ на жалобу не дается в следующих случаях: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если в письменной жалобе не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(последнее - при наличии) лица, направившего ее, и почтовый адрес,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направлен ответ;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получении письменной жалобы, в которой содержатся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нецензурные либо оскорбительные выражения, угрозы жизни, здоровью или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имуществу должностного лица, а также членам его семьи, орган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вправе оставить жалобу без ответа по существу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 в ней вопросов и сообщить лицу, направившему жалобу, 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недопустимости злоупотребления правом;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если текст письменной жалобы не поддается прочтению, ответ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жалобу не дается, и она не подлежит направлению на рассмотрение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орган, орган местного самоуправления или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в соответствии с их компетенцией, о чем сообщается лицу,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направившему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жалобу, если его фамилия и почтовый адрес поддаются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прочтению;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в письменной жалобе содержится вопрос, на который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заинтересованному лицу неоднократно давались письменные ответы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 в связи с ранее направляемыми жалобами, и при этом в жалобе не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приводятся новые доводы или обстоятельства, орган муниципального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вправе принять решение о безосновательности очередной жалобы 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прекращении переписки по данному вопросу при условии, что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и ранее поступившие жалобы направлялись в орган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контроля. О данном решении уведомляется лицо, направившее жалобу;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если ответ по существу поставленного в жалобе вопроса не может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разглашения сведений, составляющих государственную или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охраняемую законом тайну, лицу, направившему жалобу, сообщается 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 дать ответ по существу поставленного в нем вопроса в связи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недопустимостью разглашения указанных сведений.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19.6. Жалоба, в которой обжалуется судебное решение, возвращается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направившему жалобу, с разъяснением порядка обжалования данного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судебного решения.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19.7. Основанием для начала процедуры досудебного обжалования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регистрация поступления жалобы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Сунженского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 письменной форме, в форме электронного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или устного обращения заинтересованного лица к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ответственному за осуществление административной процедуры.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19.8. При поступлении жалобы органом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рассматриваются: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документы, представленные заявителем;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материалы объяснения, представленные должностным лицом;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результаты исследований, проверок.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19.9. Органы муниципального земельного контроля и их должностные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обязаны обеспечить каждому заявителю возможность ознакомления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 и материалами, непосредственно затрагивающими его права и</w:t>
      </w:r>
    </w:p>
    <w:p w:rsidR="00EF5709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свободы, если иное не предусмотрено законодательством Российской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19.10. Поступившая жалоба рассматривается органом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контроля в течение тридцати дней со дня ее регистрации.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19.11. Срок рассмотрения жалобы продлевается в случае принятия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органа муниципального земельного контроля, либо иным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на то должностным лицом решения о необходимости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проверки по жалобе, запроса дополнительной информации, но не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на тридцать дней.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 Решение о продлении срока рассмотрения жалобы сообщается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письменном виде с указанием причин продления.</w:t>
      </w:r>
    </w:p>
    <w:p w:rsidR="006651B6" w:rsidRDefault="006651B6" w:rsidP="00222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 Результат досудебного (внесудебного) обжалования</w:t>
      </w:r>
    </w:p>
    <w:p w:rsidR="00EF5709" w:rsidRPr="00222C30" w:rsidRDefault="00EF5709" w:rsidP="00222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20.1. По результатам рассмотрения жалобы на действие (бездействие)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и решения, принятые (осуществляемые) в ходе исполнения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функции и повлекшие за собой нарушение прав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лица, индивидуального предпринимателя, гражданина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процедуры, осуществляющих предусмотренные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функции, и их непосредственных руководителей, орган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контроля: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признает правомерными действия (бездействие) указанных лиц 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жалобы;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признает действия (бездействие) указанных лиц неправомерными и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определяет меры, которые должны быть приняты в целях устранения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нарушений либо условий, способствующих совершению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подобных действий (бездействия) в ходе административных процедур,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Административным регламентом.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20.2. В случае признания действий (бездействия) должностного лица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муниципального земельного контроля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законодательству Российской Федерации выносится решение об отказе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удовлетворении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действий (бездействия) должностного лица органа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земельного контроля не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законодательству Российской Федерации полностью или частично выносится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привлечении должностного лица к ответственности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настоящем пункте решения оформляются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письменном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 решения направляется заявителю в течение трех рабочих дней.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20.3. Действия по исполнению решения должны быть совершены </w:t>
      </w:r>
      <w:proofErr w:type="gramStart"/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десяти дней со дня принятия решения по жалобе, если в решении не</w:t>
      </w:r>
    </w:p>
    <w:p w:rsidR="006651B6" w:rsidRPr="006651B6" w:rsidRDefault="006651B6" w:rsidP="00665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иной срок для их совершения.</w:t>
      </w:r>
    </w:p>
    <w:p w:rsidR="00B76D37" w:rsidRDefault="00B76D37" w:rsidP="00B76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C30" w:rsidRDefault="00222C30" w:rsidP="00222C30">
      <w:pPr>
        <w:spacing w:after="0"/>
        <w:ind w:right="-1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EF5709" w:rsidRDefault="00EF5709" w:rsidP="00222C30">
      <w:pPr>
        <w:spacing w:after="0"/>
        <w:ind w:right="-1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EF5709" w:rsidRDefault="00EF5709" w:rsidP="00222C30">
      <w:pPr>
        <w:spacing w:after="0"/>
        <w:ind w:right="-1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EF5709" w:rsidRDefault="00EF5709" w:rsidP="00222C30">
      <w:pPr>
        <w:spacing w:after="0"/>
        <w:ind w:right="-1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EF5709" w:rsidRDefault="00EF5709" w:rsidP="00222C30">
      <w:pPr>
        <w:spacing w:after="0"/>
        <w:ind w:right="-1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EF5709" w:rsidRDefault="00EF5709" w:rsidP="00222C30">
      <w:pPr>
        <w:spacing w:after="0"/>
        <w:ind w:right="-1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EF5709" w:rsidRDefault="00EF5709" w:rsidP="00222C30">
      <w:pPr>
        <w:spacing w:after="0"/>
        <w:ind w:right="-1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EF5709" w:rsidRDefault="00EF5709" w:rsidP="00222C30">
      <w:pPr>
        <w:spacing w:after="0"/>
        <w:ind w:right="-1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EF5709" w:rsidRDefault="00EF5709" w:rsidP="00222C30">
      <w:pPr>
        <w:spacing w:after="0"/>
        <w:ind w:right="-1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EF5709" w:rsidRDefault="00EF5709" w:rsidP="00222C30">
      <w:pPr>
        <w:spacing w:after="0"/>
        <w:ind w:right="-1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EF5709" w:rsidRDefault="00EF5709" w:rsidP="00222C30">
      <w:pPr>
        <w:spacing w:after="0"/>
        <w:ind w:right="-1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B76D37" w:rsidRPr="00B750B9" w:rsidRDefault="00B750B9" w:rsidP="00222C30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</w:t>
      </w:r>
    </w:p>
    <w:p w:rsidR="00B76D37" w:rsidRPr="00B750B9" w:rsidRDefault="00B76D37" w:rsidP="00222C30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B750B9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исполнения</w:t>
      </w:r>
    </w:p>
    <w:p w:rsidR="00B76D37" w:rsidRPr="00B750B9" w:rsidRDefault="00B76D37" w:rsidP="00222C30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B750B9">
        <w:rPr>
          <w:rFonts w:ascii="Times New Roman" w:eastAsia="Times New Roman" w:hAnsi="Times New Roman" w:cs="Times New Roman"/>
          <w:sz w:val="28"/>
          <w:szCs w:val="28"/>
        </w:rPr>
        <w:t>муниципальной функции</w:t>
      </w:r>
    </w:p>
    <w:p w:rsidR="00B76D37" w:rsidRPr="00B750B9" w:rsidRDefault="00B76D37" w:rsidP="00222C30">
      <w:pPr>
        <w:spacing w:after="0" w:line="1" w:lineRule="exact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76D37" w:rsidRPr="00B750B9" w:rsidRDefault="00B76D37" w:rsidP="00222C30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B750B9">
        <w:rPr>
          <w:rFonts w:ascii="Times New Roman" w:eastAsia="Times New Roman" w:hAnsi="Times New Roman" w:cs="Times New Roman"/>
          <w:sz w:val="28"/>
          <w:szCs w:val="28"/>
        </w:rPr>
        <w:t xml:space="preserve">«Осуществление </w:t>
      </w:r>
      <w:proofErr w:type="gramStart"/>
      <w:r w:rsidRPr="00B750B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B750B9">
        <w:rPr>
          <w:rFonts w:ascii="Times New Roman" w:eastAsia="Times New Roman" w:hAnsi="Times New Roman" w:cs="Times New Roman"/>
          <w:sz w:val="28"/>
          <w:szCs w:val="28"/>
        </w:rPr>
        <w:t xml:space="preserve"> земельного</w:t>
      </w:r>
    </w:p>
    <w:p w:rsidR="00B750B9" w:rsidRDefault="00B76D37" w:rsidP="00B750B9">
      <w:pPr>
        <w:spacing w:after="0"/>
        <w:ind w:left="6020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50B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750B9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земель на территории</w:t>
      </w:r>
      <w:r w:rsidR="00B750B9" w:rsidRPr="00B75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C30" w:rsidRPr="00B750B9">
        <w:rPr>
          <w:rFonts w:ascii="Times New Roman" w:eastAsia="Times New Roman" w:hAnsi="Times New Roman" w:cs="Times New Roman"/>
          <w:sz w:val="28"/>
          <w:szCs w:val="28"/>
        </w:rPr>
        <w:t>Сунженского муниципального</w:t>
      </w:r>
      <w:r w:rsidRPr="00B750B9">
        <w:rPr>
          <w:rFonts w:ascii="Times New Roman" w:eastAsia="Times New Roman" w:hAnsi="Times New Roman" w:cs="Times New Roman"/>
          <w:sz w:val="28"/>
          <w:szCs w:val="28"/>
        </w:rPr>
        <w:t xml:space="preserve"> района  </w:t>
      </w:r>
      <w:r w:rsidR="00222C30" w:rsidRPr="00B750B9">
        <w:rPr>
          <w:rFonts w:ascii="Times New Roman" w:eastAsia="Times New Roman" w:hAnsi="Times New Roman" w:cs="Times New Roman"/>
          <w:sz w:val="28"/>
          <w:szCs w:val="28"/>
        </w:rPr>
        <w:t>Республики Ингушетия</w:t>
      </w:r>
      <w:r w:rsidRPr="00B750B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75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50B9" w:rsidRDefault="00B750B9" w:rsidP="00B750B9">
      <w:pPr>
        <w:spacing w:after="0"/>
        <w:ind w:left="6020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50B9" w:rsidRDefault="00B750B9" w:rsidP="00B750B9">
      <w:pPr>
        <w:spacing w:after="0"/>
        <w:ind w:left="6020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50B9" w:rsidRDefault="00B750B9" w:rsidP="00B750B9">
      <w:pPr>
        <w:spacing w:after="0"/>
        <w:ind w:left="6020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50B9" w:rsidRDefault="00B750B9" w:rsidP="00B750B9">
      <w:pPr>
        <w:spacing w:after="0"/>
        <w:ind w:left="6020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6D37" w:rsidRDefault="00B750B9" w:rsidP="00B750B9">
      <w:pPr>
        <w:spacing w:after="0"/>
        <w:ind w:left="6020" w:right="-1"/>
        <w:jc w:val="right"/>
        <w:rPr>
          <w:rFonts w:ascii="Times New Roman" w:hAnsi="Times New Roman" w:cs="Times New Roman"/>
          <w:sz w:val="28"/>
          <w:szCs w:val="28"/>
        </w:rPr>
      </w:pPr>
      <w:r w:rsidRPr="00B750B9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222C30" w:rsidRDefault="00222C30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22C30" w:rsidRPr="003F67EB" w:rsidRDefault="00222C30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357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387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222C30">
      <w:pPr>
        <w:spacing w:after="0" w:line="29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222C30">
      <w:pPr>
        <w:spacing w:after="0" w:line="232" w:lineRule="auto"/>
        <w:ind w:left="1560" w:right="-1"/>
        <w:jc w:val="center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 «</w:t>
      </w:r>
      <w:r w:rsidR="00222C30">
        <w:rPr>
          <w:rFonts w:ascii="Times New Roman" w:eastAsia="Times New Roman" w:hAnsi="Times New Roman" w:cs="Times New Roman"/>
          <w:b/>
          <w:bCs/>
          <w:sz w:val="28"/>
          <w:szCs w:val="28"/>
        </w:rPr>
        <w:t>Сунженский</w:t>
      </w:r>
      <w:r w:rsidRPr="003F67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муниципальный район»</w:t>
      </w:r>
    </w:p>
    <w:p w:rsidR="00B76D37" w:rsidRPr="003F67EB" w:rsidRDefault="00B76D37" w:rsidP="00222C30">
      <w:pPr>
        <w:spacing w:after="0" w:line="20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354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222C30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b/>
          <w:bCs/>
          <w:sz w:val="28"/>
          <w:szCs w:val="28"/>
        </w:rPr>
        <w:t>АКТ ПРОВЕРКИ</w:t>
      </w:r>
    </w:p>
    <w:p w:rsidR="00B76D37" w:rsidRPr="003F67EB" w:rsidRDefault="00B76D37" w:rsidP="00222C30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органом муниципального контроля юридического лица,</w:t>
      </w:r>
    </w:p>
    <w:p w:rsidR="00B76D37" w:rsidRPr="003F67EB" w:rsidRDefault="00B76D37" w:rsidP="00222C30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индивидуального предпринимателя, гражданина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1300"/>
        <w:gridCol w:w="1400"/>
        <w:gridCol w:w="1360"/>
        <w:gridCol w:w="760"/>
        <w:gridCol w:w="3080"/>
      </w:tblGrid>
      <w:tr w:rsidR="00B76D37" w:rsidRPr="003F67EB" w:rsidTr="00B76D37">
        <w:trPr>
          <w:trHeight w:val="321"/>
        </w:trPr>
        <w:tc>
          <w:tcPr>
            <w:tcW w:w="1500" w:type="dxa"/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Align w:val="bottom"/>
            <w:hideMark/>
          </w:tcPr>
          <w:p w:rsidR="00B76D37" w:rsidRPr="003F67EB" w:rsidRDefault="00B76D37" w:rsidP="00222C30">
            <w:pPr>
              <w:spacing w:after="0" w:line="316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E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D37" w:rsidRPr="003F67EB" w:rsidTr="00B76D37">
        <w:trPr>
          <w:trHeight w:val="630"/>
        </w:trPr>
        <w:tc>
          <w:tcPr>
            <w:tcW w:w="6320" w:type="dxa"/>
            <w:gridSpan w:val="5"/>
            <w:vAlign w:val="bottom"/>
            <w:hideMark/>
          </w:tcPr>
          <w:p w:rsidR="00B76D37" w:rsidRPr="003F67EB" w:rsidRDefault="00B76D37" w:rsidP="003F67EB">
            <w:pPr>
              <w:spacing w:after="0"/>
              <w:ind w:left="16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EB">
              <w:rPr>
                <w:rFonts w:ascii="Times New Roman" w:eastAsia="Times New Roman" w:hAnsi="Times New Roman" w:cs="Times New Roman"/>
                <w:sz w:val="28"/>
                <w:szCs w:val="28"/>
              </w:rPr>
              <w:t>"____" _____________ 20 ___ г.</w:t>
            </w:r>
          </w:p>
        </w:tc>
        <w:tc>
          <w:tcPr>
            <w:tcW w:w="3080" w:type="dxa"/>
            <w:vAlign w:val="bottom"/>
            <w:hideMark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E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B76D37" w:rsidRPr="003F67EB" w:rsidTr="00B76D37">
        <w:trPr>
          <w:trHeight w:val="229"/>
        </w:trPr>
        <w:tc>
          <w:tcPr>
            <w:tcW w:w="1500" w:type="dxa"/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vAlign w:val="bottom"/>
            <w:hideMark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EB">
              <w:rPr>
                <w:rFonts w:ascii="Times New Roman" w:eastAsia="Times New Roman" w:hAnsi="Times New Roman" w:cs="Times New Roman"/>
                <w:sz w:val="28"/>
                <w:szCs w:val="28"/>
              </w:rPr>
              <w:t>(место составления)</w:t>
            </w:r>
          </w:p>
        </w:tc>
      </w:tr>
      <w:tr w:rsidR="00B76D37" w:rsidRPr="003F67EB" w:rsidTr="00B76D37">
        <w:trPr>
          <w:trHeight w:val="649"/>
        </w:trPr>
        <w:tc>
          <w:tcPr>
            <w:tcW w:w="6320" w:type="dxa"/>
            <w:gridSpan w:val="5"/>
            <w:vAlign w:val="bottom"/>
            <w:hideMark/>
          </w:tcPr>
          <w:p w:rsidR="00B76D37" w:rsidRPr="003F67EB" w:rsidRDefault="00B76D37" w:rsidP="003F67EB">
            <w:pPr>
              <w:spacing w:after="0"/>
              <w:ind w:left="2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EB">
              <w:rPr>
                <w:rFonts w:ascii="Times New Roman" w:eastAsia="Times New Roman" w:hAnsi="Times New Roman" w:cs="Times New Roman"/>
                <w:sz w:val="28"/>
                <w:szCs w:val="28"/>
              </w:rPr>
              <w:t>По адресу/адресам:</w:t>
            </w:r>
          </w:p>
        </w:tc>
        <w:tc>
          <w:tcPr>
            <w:tcW w:w="3080" w:type="dxa"/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D37" w:rsidRPr="003F67EB" w:rsidTr="00B76D37">
        <w:trPr>
          <w:trHeight w:val="312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D37" w:rsidRPr="003F67EB" w:rsidTr="00B76D37">
        <w:trPr>
          <w:trHeight w:val="299"/>
        </w:trPr>
        <w:tc>
          <w:tcPr>
            <w:tcW w:w="1500" w:type="dxa"/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gridSpan w:val="3"/>
            <w:vAlign w:val="bottom"/>
            <w:hideMark/>
          </w:tcPr>
          <w:p w:rsidR="00B76D37" w:rsidRPr="003F67EB" w:rsidRDefault="00B76D37" w:rsidP="003F67EB">
            <w:pPr>
              <w:spacing w:after="0"/>
              <w:ind w:left="40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EB">
              <w:rPr>
                <w:rFonts w:ascii="Times New Roman" w:eastAsia="Times New Roman" w:hAnsi="Times New Roman" w:cs="Times New Roman"/>
                <w:sz w:val="28"/>
                <w:szCs w:val="28"/>
              </w:rPr>
              <w:t>(место проведения проверки)</w:t>
            </w:r>
          </w:p>
        </w:tc>
        <w:tc>
          <w:tcPr>
            <w:tcW w:w="3080" w:type="dxa"/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D37" w:rsidRPr="003F67EB" w:rsidTr="00B76D37">
        <w:trPr>
          <w:trHeight w:val="329"/>
        </w:trPr>
        <w:tc>
          <w:tcPr>
            <w:tcW w:w="6320" w:type="dxa"/>
            <w:gridSpan w:val="5"/>
            <w:vAlign w:val="bottom"/>
            <w:hideMark/>
          </w:tcPr>
          <w:p w:rsidR="00B76D37" w:rsidRPr="003F67EB" w:rsidRDefault="00B76D37" w:rsidP="003F67EB">
            <w:pPr>
              <w:spacing w:after="0"/>
              <w:ind w:left="2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EB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основании:</w:t>
            </w:r>
          </w:p>
        </w:tc>
        <w:tc>
          <w:tcPr>
            <w:tcW w:w="3080" w:type="dxa"/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D37" w:rsidRPr="003F67EB" w:rsidTr="00B76D37">
        <w:trPr>
          <w:trHeight w:val="59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D37" w:rsidRPr="003F67EB" w:rsidRDefault="00B76D37" w:rsidP="003F67EB">
      <w:pPr>
        <w:spacing w:after="0" w:line="2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18304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202565</wp:posOffset>
            </wp:positionV>
            <wp:extent cx="5977890" cy="6350"/>
            <wp:effectExtent l="0" t="0" r="0" b="0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D37" w:rsidRPr="003F67EB" w:rsidRDefault="00B76D37" w:rsidP="003F67EB">
      <w:pPr>
        <w:spacing w:after="0" w:line="32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(вид документа с указанием реквизитов (номер, дата))</w:t>
      </w:r>
    </w:p>
    <w:p w:rsidR="00B76D37" w:rsidRPr="003F67EB" w:rsidRDefault="00B76D37" w:rsidP="003F67EB">
      <w:pPr>
        <w:spacing w:after="0" w:line="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tabs>
          <w:tab w:val="left" w:pos="7240"/>
        </w:tabs>
        <w:spacing w:after="0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была проведена __________________________________</w:t>
      </w:r>
      <w:r w:rsidRPr="003F67EB">
        <w:rPr>
          <w:rFonts w:ascii="Times New Roman" w:hAnsi="Times New Roman" w:cs="Times New Roman"/>
          <w:sz w:val="28"/>
          <w:szCs w:val="28"/>
        </w:rPr>
        <w:tab/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проверка в отношении</w:t>
      </w:r>
    </w:p>
    <w:p w:rsidR="00B76D37" w:rsidRPr="003F67EB" w:rsidRDefault="00B76D37" w:rsidP="003F67EB">
      <w:pPr>
        <w:spacing w:after="0" w:line="235" w:lineRule="auto"/>
        <w:ind w:left="200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(плановой/внеплановой, документарной/выездной)</w:t>
      </w:r>
    </w:p>
    <w:p w:rsidR="00B76D37" w:rsidRPr="003F67EB" w:rsidRDefault="00B76D37" w:rsidP="003F67EB">
      <w:pPr>
        <w:spacing w:after="0" w:line="2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19328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182245</wp:posOffset>
            </wp:positionV>
            <wp:extent cx="5977890" cy="6350"/>
            <wp:effectExtent l="0" t="0" r="0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D37" w:rsidRPr="003F67EB" w:rsidRDefault="00B76D37" w:rsidP="003F67EB">
      <w:pPr>
        <w:spacing w:after="0" w:line="32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3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7EB">
        <w:rPr>
          <w:rFonts w:ascii="Times New Roman" w:eastAsia="Times New Roman" w:hAnsi="Times New Roman" w:cs="Times New Roman"/>
          <w:sz w:val="28"/>
          <w:szCs w:val="28"/>
        </w:rPr>
        <w:t>(наименование юридического лица, фамилия, имя, отчество (последнее – при наличии) индивидуального предпринимателя</w:t>
      </w:r>
      <w:proofErr w:type="gramEnd"/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9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Общая продолжительность проверки:</w:t>
      </w:r>
    </w:p>
    <w:p w:rsidR="00B76D37" w:rsidRPr="003F67EB" w:rsidRDefault="00B76D37" w:rsidP="003F67EB">
      <w:pPr>
        <w:spacing w:after="0" w:line="2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20352" behindDoc="0" locked="0" layoutInCell="0" allowOverlap="1">
            <wp:simplePos x="0" y="0"/>
            <wp:positionH relativeFrom="column">
              <wp:posOffset>2668905</wp:posOffset>
            </wp:positionH>
            <wp:positionV relativeFrom="paragraph">
              <wp:posOffset>4445</wp:posOffset>
            </wp:positionV>
            <wp:extent cx="3456940" cy="6350"/>
            <wp:effectExtent l="0" t="0" r="0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D37" w:rsidRPr="003F67EB" w:rsidRDefault="00B76D37" w:rsidP="003F67EB">
      <w:pPr>
        <w:spacing w:after="0" w:line="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/>
        <w:ind w:left="584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(рабочих дней/часов)</w:t>
      </w:r>
    </w:p>
    <w:p w:rsidR="00B76D37" w:rsidRPr="003F67EB" w:rsidRDefault="00B76D37" w:rsidP="003F67EB">
      <w:pPr>
        <w:spacing w:after="0" w:line="12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Акт составлен:</w:t>
      </w:r>
    </w:p>
    <w:p w:rsidR="00B76D37" w:rsidRPr="003F67EB" w:rsidRDefault="00B76D37" w:rsidP="003F67EB">
      <w:pPr>
        <w:spacing w:after="0" w:line="2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21376" behindDoc="0" locked="0" layoutInCell="0" allowOverlap="1">
            <wp:simplePos x="0" y="0"/>
            <wp:positionH relativeFrom="column">
              <wp:posOffset>1184275</wp:posOffset>
            </wp:positionH>
            <wp:positionV relativeFrom="paragraph">
              <wp:posOffset>4445</wp:posOffset>
            </wp:positionV>
            <wp:extent cx="4941570" cy="6350"/>
            <wp:effectExtent l="0" t="0" r="0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22400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228600</wp:posOffset>
            </wp:positionV>
            <wp:extent cx="5977890" cy="6350"/>
            <wp:effectExtent l="0" t="0" r="0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D37" w:rsidRPr="003F67EB" w:rsidRDefault="00B76D37" w:rsidP="003F67EB">
      <w:pPr>
        <w:spacing w:after="0" w:line="373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3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lastRenderedPageBreak/>
        <w:t>(наименование органа государственного контроля (надзора) или органа муниципального контроля)</w:t>
      </w:r>
    </w:p>
    <w:p w:rsidR="00B76D37" w:rsidRPr="003F67EB" w:rsidRDefault="00B76D37" w:rsidP="003F67EB">
      <w:pPr>
        <w:spacing w:after="0" w:line="124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tabs>
          <w:tab w:val="left" w:pos="620"/>
          <w:tab w:val="left" w:pos="1640"/>
          <w:tab w:val="left" w:pos="4540"/>
          <w:tab w:val="left" w:pos="4860"/>
          <w:tab w:val="left" w:pos="6460"/>
          <w:tab w:val="left" w:pos="7740"/>
        </w:tabs>
        <w:spacing w:after="0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копией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распоряжения/приказа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проведении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проверки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ознакомле</w:t>
      </w:r>
      <w:proofErr w:type="gramStart"/>
      <w:r w:rsidRPr="003F67EB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3F67EB">
        <w:rPr>
          <w:rFonts w:ascii="Times New Roman" w:eastAsia="Times New Roman" w:hAnsi="Times New Roman" w:cs="Times New Roman"/>
          <w:sz w:val="28"/>
          <w:szCs w:val="28"/>
        </w:rPr>
        <w:t>ы):</w:t>
      </w:r>
    </w:p>
    <w:p w:rsidR="00B76D37" w:rsidRPr="003F67EB" w:rsidRDefault="00B76D37" w:rsidP="003F67EB">
      <w:pPr>
        <w:spacing w:after="0" w:line="235" w:lineRule="auto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(заполняется при проведении выездной проверки)</w:t>
      </w:r>
    </w:p>
    <w:p w:rsidR="00B76D37" w:rsidRPr="003F67EB" w:rsidRDefault="00B76D37" w:rsidP="003F67EB">
      <w:pPr>
        <w:spacing w:after="0" w:line="2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23424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182245</wp:posOffset>
            </wp:positionV>
            <wp:extent cx="5977890" cy="6350"/>
            <wp:effectExtent l="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D37" w:rsidRPr="003F67EB" w:rsidRDefault="00B76D37" w:rsidP="003F67EB">
      <w:pPr>
        <w:spacing w:after="0" w:line="28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(фамилии, инициалы, подпись, дата, время)</w:t>
      </w:r>
    </w:p>
    <w:p w:rsidR="00B76D37" w:rsidRPr="003F67EB" w:rsidRDefault="00B76D37" w:rsidP="003F67EB">
      <w:pPr>
        <w:spacing w:after="0" w:line="363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tabs>
          <w:tab w:val="left" w:pos="1040"/>
          <w:tab w:val="left" w:pos="1420"/>
          <w:tab w:val="left" w:pos="2380"/>
          <w:tab w:val="left" w:pos="3640"/>
          <w:tab w:val="left" w:pos="5120"/>
          <w:tab w:val="left" w:pos="5840"/>
          <w:tab w:val="left" w:pos="7600"/>
          <w:tab w:val="left" w:pos="7980"/>
        </w:tabs>
        <w:spacing w:after="0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номер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решения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прокурора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(его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заместителя)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согласовании</w:t>
      </w:r>
    </w:p>
    <w:p w:rsidR="00B76D37" w:rsidRPr="003F67EB" w:rsidRDefault="00222C30" w:rsidP="00222C30">
      <w:pPr>
        <w:tabs>
          <w:tab w:val="left" w:pos="8400"/>
        </w:tabs>
        <w:spacing w:after="0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76D37" w:rsidRPr="003F67EB">
        <w:rPr>
          <w:rFonts w:ascii="Times New Roman" w:eastAsia="Times New Roman" w:hAnsi="Times New Roman" w:cs="Times New Roman"/>
          <w:sz w:val="28"/>
          <w:szCs w:val="28"/>
        </w:rPr>
        <w:t>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D37" w:rsidRPr="003F67EB">
        <w:rPr>
          <w:rFonts w:ascii="Times New Roman" w:eastAsia="Times New Roman" w:hAnsi="Times New Roman" w:cs="Times New Roman"/>
          <w:sz w:val="28"/>
          <w:szCs w:val="28"/>
        </w:rPr>
        <w:t>проверки:</w:t>
      </w:r>
      <w:r w:rsidR="00B76D37"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24448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194945</wp:posOffset>
            </wp:positionV>
            <wp:extent cx="5977890" cy="6350"/>
            <wp:effectExtent l="0" t="0" r="0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D37" w:rsidRPr="003F67EB" w:rsidRDefault="00B76D37" w:rsidP="003F67EB">
      <w:pPr>
        <w:spacing w:after="0"/>
        <w:ind w:left="4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(заполняется в случае необходимости согласования проверки с органами прокуратуры)</w:t>
      </w:r>
    </w:p>
    <w:p w:rsidR="00B76D37" w:rsidRPr="003F67EB" w:rsidRDefault="00B76D37" w:rsidP="003F67EB">
      <w:pPr>
        <w:spacing w:after="0" w:line="79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Лиц</w:t>
      </w:r>
      <w:proofErr w:type="gramStart"/>
      <w:r w:rsidRPr="003F67EB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3F67EB">
        <w:rPr>
          <w:rFonts w:ascii="Times New Roman" w:eastAsia="Times New Roman" w:hAnsi="Times New Roman" w:cs="Times New Roman"/>
          <w:sz w:val="28"/>
          <w:szCs w:val="28"/>
        </w:rPr>
        <w:t>а), проводившее проверку:</w:t>
      </w:r>
    </w:p>
    <w:p w:rsidR="00B76D37" w:rsidRPr="003F67EB" w:rsidRDefault="00B76D37" w:rsidP="003F67EB">
      <w:pPr>
        <w:spacing w:after="0" w:line="2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25472" behindDoc="0" locked="0" layoutInCell="0" allowOverlap="1">
            <wp:simplePos x="0" y="0"/>
            <wp:positionH relativeFrom="column">
              <wp:posOffset>2344420</wp:posOffset>
            </wp:positionH>
            <wp:positionV relativeFrom="paragraph">
              <wp:posOffset>6350</wp:posOffset>
            </wp:positionV>
            <wp:extent cx="3781425" cy="6350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26496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214630</wp:posOffset>
            </wp:positionV>
            <wp:extent cx="5977890" cy="6350"/>
            <wp:effectExtent l="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D37" w:rsidRPr="003F67EB" w:rsidRDefault="00B76D37" w:rsidP="00B750B9">
      <w:pPr>
        <w:spacing w:after="0" w:line="23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27520" behindDoc="0" locked="0" layoutInCell="0" allowOverlap="1">
            <wp:simplePos x="0" y="0"/>
            <wp:positionH relativeFrom="page">
              <wp:posOffset>1062355</wp:posOffset>
            </wp:positionH>
            <wp:positionV relativeFrom="page">
              <wp:posOffset>719455</wp:posOffset>
            </wp:positionV>
            <wp:extent cx="5977890" cy="6350"/>
            <wp:effectExtent l="0" t="0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3F67EB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3F67EB">
        <w:rPr>
          <w:rFonts w:ascii="Times New Roman" w:eastAsia="Times New Roman" w:hAnsi="Times New Roman" w:cs="Times New Roman"/>
          <w:sz w:val="28"/>
          <w:szCs w:val="28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="00B75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по аккредитации, выдавшего свидетельство)</w:t>
      </w:r>
    </w:p>
    <w:p w:rsidR="00B76D37" w:rsidRPr="003F67EB" w:rsidRDefault="00B76D37" w:rsidP="003F67EB">
      <w:pPr>
        <w:spacing w:after="0" w:line="12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При проведении проверки присутствовали:</w:t>
      </w:r>
    </w:p>
    <w:p w:rsidR="00B76D37" w:rsidRPr="003F67EB" w:rsidRDefault="00B76D37" w:rsidP="003F67EB">
      <w:pPr>
        <w:spacing w:after="0" w:line="2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28544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4445</wp:posOffset>
            </wp:positionV>
            <wp:extent cx="5977890" cy="6350"/>
            <wp:effectExtent l="0" t="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29568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433070</wp:posOffset>
            </wp:positionV>
            <wp:extent cx="5977890" cy="6350"/>
            <wp:effectExtent l="0" t="0" r="0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83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(фамилия,  имя,  отчество  (последнее  –  при  наличии),  должность  руководителя,  иного</w:t>
      </w:r>
      <w:r w:rsidR="00B75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3F67EB">
        <w:rPr>
          <w:rFonts w:ascii="Times New Roman" w:hAnsi="Times New Roman" w:cs="Times New Roman"/>
          <w:sz w:val="28"/>
          <w:szCs w:val="28"/>
        </w:rPr>
        <w:tab/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3F67EB">
        <w:rPr>
          <w:rFonts w:ascii="Times New Roman" w:hAnsi="Times New Roman" w:cs="Times New Roman"/>
          <w:sz w:val="28"/>
          <w:szCs w:val="28"/>
        </w:rPr>
        <w:tab/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(должностных</w:t>
      </w:r>
      <w:r w:rsidRPr="003F67EB">
        <w:rPr>
          <w:rFonts w:ascii="Times New Roman" w:hAnsi="Times New Roman" w:cs="Times New Roman"/>
          <w:sz w:val="28"/>
          <w:szCs w:val="28"/>
        </w:rPr>
        <w:tab/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лиц)</w:t>
      </w:r>
      <w:r w:rsidRPr="003F67EB">
        <w:rPr>
          <w:rFonts w:ascii="Times New Roman" w:hAnsi="Times New Roman" w:cs="Times New Roman"/>
          <w:sz w:val="28"/>
          <w:szCs w:val="28"/>
        </w:rPr>
        <w:tab/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B75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F67EB">
        <w:rPr>
          <w:rFonts w:ascii="Times New Roman" w:hAnsi="Times New Roman" w:cs="Times New Roman"/>
          <w:sz w:val="28"/>
          <w:szCs w:val="28"/>
        </w:rPr>
        <w:tab/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="00B75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юридического лица, уполномоченного представителя индивидуального предпринимателя,</w:t>
      </w:r>
      <w:r w:rsidR="00B75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уполномоченного  представителя  саморегулируемой  организации  (в  случае  проведения</w:t>
      </w:r>
      <w:r w:rsidR="00B75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члена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саморегулируемой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организации),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присутствовавших</w:t>
      </w:r>
      <w:r w:rsidR="00B75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проведении</w:t>
      </w:r>
      <w:r w:rsidR="00B75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B75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по проверке)</w:t>
      </w:r>
    </w:p>
    <w:p w:rsidR="00B76D37" w:rsidRPr="003F67EB" w:rsidRDefault="00B76D37" w:rsidP="003F67EB">
      <w:pPr>
        <w:spacing w:after="0" w:line="12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/>
        <w:ind w:left="82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В ходе проведения проверки:</w:t>
      </w:r>
    </w:p>
    <w:p w:rsidR="00B76D37" w:rsidRPr="003F67EB" w:rsidRDefault="00B76D37" w:rsidP="003F67EB">
      <w:pPr>
        <w:spacing w:after="0" w:line="133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32" w:lineRule="auto"/>
        <w:ind w:left="260" w:right="-1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7EB">
        <w:rPr>
          <w:rFonts w:ascii="Times New Roman" w:eastAsia="Times New Roman" w:hAnsi="Times New Roman" w:cs="Times New Roman"/>
          <w:sz w:val="28"/>
          <w:szCs w:val="28"/>
        </w:rPr>
        <w:t>выявлены нарушения обязательных требований или требований, установленных муниципальными правовыми актами (с указанием положений</w:t>
      </w:r>
      <w:proofErr w:type="gramEnd"/>
    </w:p>
    <w:p w:rsidR="00B76D37" w:rsidRPr="003F67EB" w:rsidRDefault="00B76D37" w:rsidP="003F67EB">
      <w:pPr>
        <w:spacing w:after="0" w:line="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tabs>
          <w:tab w:val="left" w:pos="4640"/>
          <w:tab w:val="left" w:pos="8780"/>
        </w:tabs>
        <w:spacing w:after="0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="00B75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(правовых)</w:t>
      </w:r>
      <w:r w:rsidR="00B75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актов):</w:t>
      </w:r>
    </w:p>
    <w:p w:rsidR="00B76D37" w:rsidRPr="003F67EB" w:rsidRDefault="00B76D37" w:rsidP="003F67EB">
      <w:pPr>
        <w:spacing w:after="0" w:line="2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0592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208915</wp:posOffset>
            </wp:positionV>
            <wp:extent cx="5977890" cy="6350"/>
            <wp:effectExtent l="0" t="0" r="0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1616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636905</wp:posOffset>
            </wp:positionV>
            <wp:extent cx="5977890" cy="6350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4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/>
        <w:ind w:left="152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(с указанием характера нарушений; лиц, допустивших нарушения)</w:t>
      </w:r>
    </w:p>
    <w:p w:rsidR="00B76D37" w:rsidRPr="003F67EB" w:rsidRDefault="00B76D37" w:rsidP="003F67EB">
      <w:pPr>
        <w:spacing w:after="0" w:line="134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35" w:lineRule="auto"/>
        <w:ind w:left="260" w:right="-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обязательным требованиям (с указанием положений (нормативных) правовых актов):</w:t>
      </w:r>
    </w:p>
    <w:p w:rsidR="00B76D37" w:rsidRPr="003F67EB" w:rsidRDefault="00B76D37" w:rsidP="003F67EB">
      <w:pPr>
        <w:spacing w:after="0" w:line="2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2640" behindDoc="0" locked="0" layoutInCell="0" allowOverlap="1">
            <wp:simplePos x="0" y="0"/>
            <wp:positionH relativeFrom="column">
              <wp:posOffset>3112770</wp:posOffset>
            </wp:positionH>
            <wp:positionV relativeFrom="paragraph">
              <wp:posOffset>6985</wp:posOffset>
            </wp:positionV>
            <wp:extent cx="3013710" cy="6350"/>
            <wp:effectExtent l="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3664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406400</wp:posOffset>
            </wp:positionV>
            <wp:extent cx="5977890" cy="6350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4688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615315</wp:posOffset>
            </wp:positionV>
            <wp:extent cx="5977890" cy="6350"/>
            <wp:effectExtent l="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32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B750B9">
      <w:pPr>
        <w:spacing w:after="0" w:line="232" w:lineRule="auto"/>
        <w:ind w:left="260" w:right="-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выявлены факты невыполнения предписаний органов государственного контроля (надзора), органов муниципального контроля (с указанием</w:t>
      </w:r>
      <w:r w:rsidR="00B75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реквизитов</w:t>
      </w:r>
      <w:r w:rsidRPr="003F67EB">
        <w:rPr>
          <w:rFonts w:ascii="Times New Roman" w:hAnsi="Times New Roman" w:cs="Times New Roman"/>
          <w:sz w:val="28"/>
          <w:szCs w:val="28"/>
        </w:rPr>
        <w:tab/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выданных</w:t>
      </w:r>
      <w:r w:rsidRPr="003F67EB">
        <w:rPr>
          <w:rFonts w:ascii="Times New Roman" w:hAnsi="Times New Roman" w:cs="Times New Roman"/>
          <w:sz w:val="28"/>
          <w:szCs w:val="28"/>
        </w:rPr>
        <w:tab/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предписаний):</w:t>
      </w:r>
    </w:p>
    <w:p w:rsidR="00B76D37" w:rsidRPr="003F67EB" w:rsidRDefault="00B76D37" w:rsidP="003F67EB">
      <w:pPr>
        <w:spacing w:after="0" w:line="2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5712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208915</wp:posOffset>
            </wp:positionV>
            <wp:extent cx="5977890" cy="6350"/>
            <wp:effectExtent l="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6736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637540</wp:posOffset>
            </wp:positionV>
            <wp:extent cx="5977890" cy="6350"/>
            <wp:effectExtent l="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/>
        <w:ind w:left="82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нарушений не выявлено</w:t>
      </w:r>
    </w:p>
    <w:p w:rsidR="00B76D37" w:rsidRPr="003F67EB" w:rsidRDefault="00B76D37" w:rsidP="003F67EB">
      <w:pPr>
        <w:spacing w:after="0" w:line="2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7760" behindDoc="0" locked="0" layoutInCell="0" allowOverlap="1">
            <wp:simplePos x="0" y="0"/>
            <wp:positionH relativeFrom="column">
              <wp:posOffset>2164715</wp:posOffset>
            </wp:positionH>
            <wp:positionV relativeFrom="paragraph">
              <wp:posOffset>4445</wp:posOffset>
            </wp:positionV>
            <wp:extent cx="3961765" cy="6350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7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8784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213360</wp:posOffset>
            </wp:positionV>
            <wp:extent cx="5977890" cy="6350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97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B750B9">
      <w:pPr>
        <w:spacing w:after="0" w:line="232" w:lineRule="auto"/>
        <w:ind w:right="815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Запись в Журнал учета проверок юридического лица, индивидуального предпринимателя, проводимых органами государственного контроля</w:t>
      </w:r>
      <w:r w:rsidR="00B75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(надзора), органами муниципального контроля внесена (заполняется при проведении выездной проверки):</w:t>
      </w:r>
    </w:p>
    <w:p w:rsidR="00B76D37" w:rsidRPr="00B750B9" w:rsidRDefault="00B76D37" w:rsidP="00B750B9">
      <w:pPr>
        <w:spacing w:after="0" w:line="385" w:lineRule="exact"/>
        <w:ind w:right="81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60"/>
        <w:gridCol w:w="840"/>
        <w:gridCol w:w="5520"/>
      </w:tblGrid>
      <w:tr w:rsidR="00B76D37" w:rsidRPr="00B750B9" w:rsidTr="00B76D37">
        <w:trPr>
          <w:trHeight w:val="276"/>
        </w:trPr>
        <w:tc>
          <w:tcPr>
            <w:tcW w:w="3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76D37" w:rsidRPr="00B750B9" w:rsidRDefault="00B76D37" w:rsidP="00B750B9">
            <w:pPr>
              <w:spacing w:after="0"/>
              <w:ind w:right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 </w:t>
            </w:r>
            <w:proofErr w:type="gramStart"/>
            <w:r w:rsidRPr="00B750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проверяющего</w:t>
            </w:r>
            <w:proofErr w:type="gramEnd"/>
            <w:r w:rsidRPr="00B750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vAlign w:val="bottom"/>
          </w:tcPr>
          <w:p w:rsidR="00B76D37" w:rsidRPr="00B750B9" w:rsidRDefault="00B76D37" w:rsidP="00B750B9">
            <w:pPr>
              <w:spacing w:after="0"/>
              <w:ind w:right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76D37" w:rsidRPr="00B750B9" w:rsidRDefault="00B76D37" w:rsidP="00B750B9">
            <w:pPr>
              <w:spacing w:after="0"/>
              <w:ind w:right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0B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уполномоченного представителя</w:t>
            </w:r>
            <w:proofErr w:type="gramEnd"/>
          </w:p>
        </w:tc>
      </w:tr>
      <w:tr w:rsidR="00B76D37" w:rsidRPr="00B750B9" w:rsidTr="00B76D37">
        <w:trPr>
          <w:trHeight w:val="276"/>
        </w:trPr>
        <w:tc>
          <w:tcPr>
            <w:tcW w:w="3860" w:type="dxa"/>
            <w:vAlign w:val="bottom"/>
          </w:tcPr>
          <w:p w:rsidR="00B76D37" w:rsidRPr="00B750B9" w:rsidRDefault="00B76D37" w:rsidP="00B750B9">
            <w:pPr>
              <w:spacing w:after="0"/>
              <w:ind w:right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76D37" w:rsidRPr="00B750B9" w:rsidRDefault="00B76D37" w:rsidP="00B750B9">
            <w:pPr>
              <w:spacing w:after="0"/>
              <w:ind w:right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vAlign w:val="bottom"/>
            <w:hideMark/>
          </w:tcPr>
          <w:p w:rsidR="00B76D37" w:rsidRPr="00B750B9" w:rsidRDefault="00B76D37" w:rsidP="00B750B9">
            <w:pPr>
              <w:spacing w:after="0"/>
              <w:ind w:right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юридического лица, индивидуального</w:t>
            </w:r>
          </w:p>
        </w:tc>
      </w:tr>
      <w:tr w:rsidR="00B76D37" w:rsidRPr="00B750B9" w:rsidTr="00B76D37">
        <w:trPr>
          <w:trHeight w:val="276"/>
        </w:trPr>
        <w:tc>
          <w:tcPr>
            <w:tcW w:w="3860" w:type="dxa"/>
            <w:vAlign w:val="bottom"/>
          </w:tcPr>
          <w:p w:rsidR="00B76D37" w:rsidRPr="00B750B9" w:rsidRDefault="00B76D37" w:rsidP="00B750B9">
            <w:pPr>
              <w:spacing w:after="0"/>
              <w:ind w:right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76D37" w:rsidRPr="00B750B9" w:rsidRDefault="00B76D37" w:rsidP="00B750B9">
            <w:pPr>
              <w:spacing w:after="0"/>
              <w:ind w:right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vAlign w:val="bottom"/>
            <w:hideMark/>
          </w:tcPr>
          <w:p w:rsidR="00B76D37" w:rsidRPr="00B750B9" w:rsidRDefault="00B76D37" w:rsidP="00B750B9">
            <w:pPr>
              <w:spacing w:after="0"/>
              <w:ind w:right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предпринимателя,</w:t>
            </w:r>
            <w:r w:rsidR="00B750B9" w:rsidRPr="00B75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50B9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B750B9" w:rsidRPr="00B75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50B9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уполномоченного</w:t>
            </w:r>
            <w:r w:rsidR="00B750B9" w:rsidRPr="00B75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D37" w:rsidRPr="00B750B9" w:rsidTr="00B76D37">
        <w:trPr>
          <w:trHeight w:val="276"/>
        </w:trPr>
        <w:tc>
          <w:tcPr>
            <w:tcW w:w="3860" w:type="dxa"/>
            <w:vAlign w:val="bottom"/>
          </w:tcPr>
          <w:p w:rsidR="00B76D37" w:rsidRPr="00B750B9" w:rsidRDefault="00B76D37" w:rsidP="00B750B9">
            <w:pPr>
              <w:spacing w:after="0"/>
              <w:ind w:right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76D37" w:rsidRPr="00B750B9" w:rsidRDefault="00B76D37" w:rsidP="00B750B9">
            <w:pPr>
              <w:spacing w:after="0"/>
              <w:ind w:right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vAlign w:val="bottom"/>
            <w:hideMark/>
          </w:tcPr>
          <w:p w:rsidR="00B76D37" w:rsidRPr="00B750B9" w:rsidRDefault="00B76D37" w:rsidP="00B750B9">
            <w:pPr>
              <w:spacing w:after="0"/>
              <w:ind w:right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представителя)</w:t>
            </w:r>
          </w:p>
        </w:tc>
      </w:tr>
    </w:tbl>
    <w:p w:rsidR="00B76D37" w:rsidRPr="00B750B9" w:rsidRDefault="00B76D37" w:rsidP="00B750B9">
      <w:pPr>
        <w:spacing w:after="0" w:line="136" w:lineRule="exact"/>
        <w:ind w:right="815"/>
        <w:jc w:val="both"/>
        <w:rPr>
          <w:rFonts w:ascii="Times New Roman" w:hAnsi="Times New Roman" w:cs="Times New Roman"/>
          <w:sz w:val="24"/>
          <w:szCs w:val="24"/>
        </w:rPr>
      </w:pPr>
    </w:p>
    <w:p w:rsidR="00B76D37" w:rsidRPr="00B750B9" w:rsidRDefault="00B76D37" w:rsidP="00B750B9">
      <w:pPr>
        <w:spacing w:after="0" w:line="235" w:lineRule="auto"/>
        <w:ind w:right="815"/>
        <w:jc w:val="both"/>
        <w:rPr>
          <w:rFonts w:ascii="Times New Roman" w:hAnsi="Times New Roman" w:cs="Times New Roman"/>
          <w:sz w:val="24"/>
          <w:szCs w:val="24"/>
        </w:rPr>
      </w:pPr>
      <w:r w:rsidRPr="00B750B9">
        <w:rPr>
          <w:rFonts w:ascii="Times New Roman" w:eastAsia="Times New Roman" w:hAnsi="Times New Roman" w:cs="Times New Roman"/>
          <w:sz w:val="24"/>
          <w:szCs w:val="24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p w:rsidR="00B76D37" w:rsidRPr="00B750B9" w:rsidRDefault="00B76D37" w:rsidP="00B750B9">
      <w:pPr>
        <w:spacing w:after="0" w:line="387" w:lineRule="exact"/>
        <w:ind w:right="81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60"/>
        <w:gridCol w:w="840"/>
        <w:gridCol w:w="5520"/>
      </w:tblGrid>
      <w:tr w:rsidR="00B76D37" w:rsidRPr="00B750B9" w:rsidTr="00B76D37">
        <w:trPr>
          <w:trHeight w:val="276"/>
        </w:trPr>
        <w:tc>
          <w:tcPr>
            <w:tcW w:w="3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76D37" w:rsidRPr="00B750B9" w:rsidRDefault="00B76D37" w:rsidP="00B750B9">
            <w:pPr>
              <w:spacing w:after="0"/>
              <w:ind w:right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 </w:t>
            </w:r>
            <w:proofErr w:type="gramStart"/>
            <w:r w:rsidRPr="00B750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проверяющего</w:t>
            </w:r>
            <w:proofErr w:type="gramEnd"/>
            <w:r w:rsidRPr="00B750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vAlign w:val="bottom"/>
          </w:tcPr>
          <w:p w:rsidR="00B76D37" w:rsidRPr="00B750B9" w:rsidRDefault="00B76D37" w:rsidP="00B750B9">
            <w:pPr>
              <w:spacing w:after="0"/>
              <w:ind w:right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76D37" w:rsidRPr="00B750B9" w:rsidRDefault="00B76D37" w:rsidP="00B750B9">
            <w:pPr>
              <w:spacing w:after="0"/>
              <w:ind w:right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0B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уполномоченного представителя</w:t>
            </w:r>
            <w:proofErr w:type="gramEnd"/>
          </w:p>
        </w:tc>
      </w:tr>
      <w:tr w:rsidR="00B76D37" w:rsidRPr="00B750B9" w:rsidTr="00B76D37">
        <w:trPr>
          <w:trHeight w:val="276"/>
        </w:trPr>
        <w:tc>
          <w:tcPr>
            <w:tcW w:w="3860" w:type="dxa"/>
            <w:vAlign w:val="bottom"/>
          </w:tcPr>
          <w:p w:rsidR="00B76D37" w:rsidRPr="00B750B9" w:rsidRDefault="00B76D37" w:rsidP="00B750B9">
            <w:pPr>
              <w:spacing w:after="0"/>
              <w:ind w:right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76D37" w:rsidRPr="00B750B9" w:rsidRDefault="00B76D37" w:rsidP="00B750B9">
            <w:pPr>
              <w:spacing w:after="0"/>
              <w:ind w:right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vAlign w:val="bottom"/>
            <w:hideMark/>
          </w:tcPr>
          <w:p w:rsidR="00B76D37" w:rsidRPr="00B750B9" w:rsidRDefault="00B76D37" w:rsidP="00B750B9">
            <w:pPr>
              <w:spacing w:after="0"/>
              <w:ind w:right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юридического лица, индивидуального</w:t>
            </w:r>
          </w:p>
        </w:tc>
      </w:tr>
      <w:tr w:rsidR="00B76D37" w:rsidRPr="00B750B9" w:rsidTr="00B76D37">
        <w:trPr>
          <w:trHeight w:val="277"/>
        </w:trPr>
        <w:tc>
          <w:tcPr>
            <w:tcW w:w="3860" w:type="dxa"/>
            <w:vAlign w:val="bottom"/>
          </w:tcPr>
          <w:p w:rsidR="00B76D37" w:rsidRPr="00B750B9" w:rsidRDefault="00B76D37" w:rsidP="00B750B9">
            <w:pPr>
              <w:spacing w:after="0"/>
              <w:ind w:right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76D37" w:rsidRPr="00B750B9" w:rsidRDefault="00B76D37" w:rsidP="00B750B9">
            <w:pPr>
              <w:spacing w:after="0"/>
              <w:ind w:right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vAlign w:val="bottom"/>
            <w:hideMark/>
          </w:tcPr>
          <w:p w:rsidR="00B76D37" w:rsidRPr="00B750B9" w:rsidRDefault="00B76D37" w:rsidP="00B750B9">
            <w:pPr>
              <w:spacing w:after="0"/>
              <w:ind w:right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предпринимателя, его уполномоченного</w:t>
            </w:r>
          </w:p>
        </w:tc>
      </w:tr>
      <w:tr w:rsidR="00B76D37" w:rsidRPr="00B750B9" w:rsidTr="00B76D37">
        <w:trPr>
          <w:trHeight w:val="276"/>
        </w:trPr>
        <w:tc>
          <w:tcPr>
            <w:tcW w:w="3860" w:type="dxa"/>
            <w:vAlign w:val="bottom"/>
          </w:tcPr>
          <w:p w:rsidR="00B76D37" w:rsidRPr="00B750B9" w:rsidRDefault="00B76D37" w:rsidP="00B750B9">
            <w:pPr>
              <w:spacing w:after="0"/>
              <w:ind w:right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76D37" w:rsidRPr="00B750B9" w:rsidRDefault="00B76D37" w:rsidP="00B750B9">
            <w:pPr>
              <w:spacing w:after="0"/>
              <w:ind w:right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vAlign w:val="bottom"/>
            <w:hideMark/>
          </w:tcPr>
          <w:p w:rsidR="00B76D37" w:rsidRPr="00B750B9" w:rsidRDefault="00B76D37" w:rsidP="00B750B9">
            <w:pPr>
              <w:spacing w:after="0"/>
              <w:ind w:right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представителя)</w:t>
            </w:r>
          </w:p>
        </w:tc>
      </w:tr>
    </w:tbl>
    <w:p w:rsidR="00B76D37" w:rsidRPr="003F67EB" w:rsidRDefault="00B76D37" w:rsidP="00B750B9">
      <w:pPr>
        <w:spacing w:after="0" w:line="242" w:lineRule="exact"/>
        <w:ind w:right="815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B750B9">
      <w:pPr>
        <w:spacing w:after="0"/>
        <w:ind w:right="815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Прилагаемые к акту документы:</w:t>
      </w:r>
    </w:p>
    <w:p w:rsidR="00B76D37" w:rsidRPr="003F67EB" w:rsidRDefault="00B76D37" w:rsidP="00B750B9">
      <w:pPr>
        <w:spacing w:after="0" w:line="20" w:lineRule="exact"/>
        <w:ind w:right="815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9808" behindDoc="0" locked="0" layoutInCell="0" allowOverlap="1">
            <wp:simplePos x="0" y="0"/>
            <wp:positionH relativeFrom="column">
              <wp:posOffset>2323465</wp:posOffset>
            </wp:positionH>
            <wp:positionV relativeFrom="paragraph">
              <wp:posOffset>4445</wp:posOffset>
            </wp:positionV>
            <wp:extent cx="3803015" cy="6350"/>
            <wp:effectExtent l="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D37" w:rsidRPr="003F67EB" w:rsidRDefault="00B76D37" w:rsidP="00B750B9">
      <w:pPr>
        <w:spacing w:after="0" w:line="152" w:lineRule="exact"/>
        <w:ind w:right="815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B750B9">
      <w:pPr>
        <w:spacing w:after="0"/>
        <w:ind w:right="815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Подписи лиц, проводивших проверку:</w:t>
      </w:r>
    </w:p>
    <w:p w:rsidR="00B76D37" w:rsidRPr="003F67EB" w:rsidRDefault="00B76D37" w:rsidP="00B750B9">
      <w:pPr>
        <w:spacing w:after="0" w:line="20" w:lineRule="exact"/>
        <w:ind w:right="815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0832" behindDoc="0" locked="0" layoutInCell="0" allowOverlap="1">
            <wp:simplePos x="0" y="0"/>
            <wp:positionH relativeFrom="column">
              <wp:posOffset>2705735</wp:posOffset>
            </wp:positionH>
            <wp:positionV relativeFrom="paragraph">
              <wp:posOffset>4445</wp:posOffset>
            </wp:positionV>
            <wp:extent cx="3420745" cy="6350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D37" w:rsidRPr="003F67EB" w:rsidRDefault="00B76D37" w:rsidP="00B750B9">
      <w:pPr>
        <w:spacing w:after="0" w:line="190" w:lineRule="exact"/>
        <w:ind w:right="815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B750B9">
      <w:pPr>
        <w:numPr>
          <w:ilvl w:val="0"/>
          <w:numId w:val="30"/>
        </w:numPr>
        <w:tabs>
          <w:tab w:val="left" w:pos="639"/>
        </w:tabs>
        <w:spacing w:after="0" w:line="232" w:lineRule="auto"/>
        <w:ind w:right="815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актом проверки ознакомле</w:t>
      </w:r>
      <w:proofErr w:type="gramStart"/>
      <w:r w:rsidRPr="003F67EB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3F67EB">
        <w:rPr>
          <w:rFonts w:ascii="Times New Roman" w:eastAsia="Times New Roman" w:hAnsi="Times New Roman" w:cs="Times New Roman"/>
          <w:sz w:val="28"/>
          <w:szCs w:val="28"/>
        </w:rPr>
        <w:t>а), копию акта со всеми приложениями получил(а):</w:t>
      </w:r>
    </w:p>
    <w:p w:rsidR="00B76D37" w:rsidRPr="003F67EB" w:rsidRDefault="00B76D37" w:rsidP="00B750B9">
      <w:pPr>
        <w:spacing w:after="0" w:line="20" w:lineRule="exact"/>
        <w:ind w:right="81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67E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1856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210185</wp:posOffset>
            </wp:positionV>
            <wp:extent cx="5977890" cy="6350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2880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419100</wp:posOffset>
            </wp:positionV>
            <wp:extent cx="5977890" cy="6350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D37" w:rsidRPr="003F67EB" w:rsidRDefault="00B76D37" w:rsidP="00B750B9">
      <w:pPr>
        <w:spacing w:after="0" w:line="200" w:lineRule="exact"/>
        <w:ind w:right="815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B750B9">
      <w:pPr>
        <w:spacing w:after="0" w:line="200" w:lineRule="exact"/>
        <w:ind w:right="815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B750B9">
      <w:pPr>
        <w:spacing w:after="0" w:line="261" w:lineRule="exact"/>
        <w:ind w:right="815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B750B9">
      <w:pPr>
        <w:spacing w:after="0"/>
        <w:ind w:right="815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(фамилия, имя, отчество (последнее – при наличии), должность руководителя, иного</w:t>
      </w:r>
      <w:r w:rsidR="00B75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должностного лица</w:t>
      </w:r>
      <w:r w:rsidR="00B75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 xml:space="preserve">или уполномоченного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представителя юридического лица, индивидуального</w:t>
      </w:r>
      <w:r w:rsidR="00B75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предпринимателя,</w:t>
      </w:r>
      <w:r w:rsidR="00B75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его уполномоченного представителя)</w:t>
      </w:r>
    </w:p>
    <w:p w:rsidR="00B76D37" w:rsidRPr="003F67EB" w:rsidRDefault="00B76D37" w:rsidP="00B750B9">
      <w:pPr>
        <w:spacing w:after="0" w:line="122" w:lineRule="exact"/>
        <w:ind w:right="815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B750B9">
      <w:pPr>
        <w:tabs>
          <w:tab w:val="left" w:pos="780"/>
          <w:tab w:val="left" w:pos="2480"/>
          <w:tab w:val="left" w:pos="3240"/>
        </w:tabs>
        <w:spacing w:after="0"/>
        <w:ind w:right="815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3F67EB">
        <w:rPr>
          <w:rFonts w:ascii="Times New Roman" w:hAnsi="Times New Roman" w:cs="Times New Roman"/>
          <w:sz w:val="28"/>
          <w:szCs w:val="28"/>
        </w:rPr>
        <w:tab/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3F67EB">
        <w:rPr>
          <w:rFonts w:ascii="Times New Roman" w:hAnsi="Times New Roman" w:cs="Times New Roman"/>
          <w:sz w:val="28"/>
          <w:szCs w:val="28"/>
        </w:rPr>
        <w:tab/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F67EB">
        <w:rPr>
          <w:rFonts w:ascii="Times New Roman" w:hAnsi="Times New Roman" w:cs="Times New Roman"/>
          <w:sz w:val="28"/>
          <w:szCs w:val="28"/>
        </w:rPr>
        <w:tab/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76D37" w:rsidRPr="003F67EB" w:rsidRDefault="009165E4" w:rsidP="00B750B9">
      <w:pPr>
        <w:spacing w:after="0" w:line="20" w:lineRule="exact"/>
        <w:ind w:right="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5" o:spid="_x0000_s1026" style="position:absolute;left:0;text-align:left;z-index:251694080;visibility:visible" from="19.45pt,.6pt" to="38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" o:allowincell="f" filled="t" strokeweight=".1693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6" o:spid="_x0000_s1029" style="position:absolute;left:0;text-align:left;z-index:251695104;visibility:visible" from="50.65pt,.6pt" to="122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" o:allowincell="f" filled="t" strokeweight=".1693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7" o:spid="_x0000_s1028" style="position:absolute;left:0;text-align:left;z-index:251696128;visibility:visible" from="140.05pt,.6pt" to="159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" o:allowincell="f" filled="t" strokeweight=".16931mm">
            <v:stroke joinstyle="miter"/>
            <o:lock v:ext="edit" shapetype="f"/>
          </v:line>
        </w:pict>
      </w:r>
      <w:r w:rsidR="00B76D37"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3904" behindDoc="0" locked="0" layoutInCell="0" allowOverlap="1">
            <wp:simplePos x="0" y="0"/>
            <wp:positionH relativeFrom="column">
              <wp:posOffset>5100320</wp:posOffset>
            </wp:positionH>
            <wp:positionV relativeFrom="paragraph">
              <wp:posOffset>10795</wp:posOffset>
            </wp:positionV>
            <wp:extent cx="1025525" cy="6350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D37" w:rsidRPr="003F67EB" w:rsidRDefault="00B76D37" w:rsidP="00B750B9">
      <w:pPr>
        <w:spacing w:after="0" w:line="18" w:lineRule="exact"/>
        <w:ind w:right="815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50B9" w:rsidP="00EF5709">
      <w:pPr>
        <w:spacing w:after="0"/>
        <w:ind w:right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F57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bookmarkStart w:id="0" w:name="_GoBack"/>
      <w:bookmarkEnd w:id="0"/>
      <w:r w:rsidR="00EF57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76D37" w:rsidRPr="003F67EB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B76D37" w:rsidRPr="003F67EB" w:rsidRDefault="00B76D37" w:rsidP="00B750B9">
      <w:pPr>
        <w:spacing w:after="0" w:line="122" w:lineRule="exact"/>
        <w:ind w:right="815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B750B9">
      <w:pPr>
        <w:spacing w:after="0"/>
        <w:ind w:right="815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Пометка об отказе с ознакомлением с акта проверки:</w:t>
      </w:r>
    </w:p>
    <w:p w:rsidR="00B76D37" w:rsidRPr="003F67EB" w:rsidRDefault="00B76D37" w:rsidP="00B750B9">
      <w:pPr>
        <w:spacing w:after="0" w:line="20" w:lineRule="exact"/>
        <w:ind w:right="815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4928" behindDoc="0" locked="0" layoutInCell="0" allowOverlap="1">
            <wp:simplePos x="0" y="0"/>
            <wp:positionH relativeFrom="column">
              <wp:posOffset>3580765</wp:posOffset>
            </wp:positionH>
            <wp:positionV relativeFrom="paragraph">
              <wp:posOffset>4445</wp:posOffset>
            </wp:positionV>
            <wp:extent cx="2545080" cy="6350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D37" w:rsidRPr="003F67EB" w:rsidRDefault="00B76D37" w:rsidP="00B750B9">
      <w:pPr>
        <w:spacing w:after="0" w:line="8" w:lineRule="exact"/>
        <w:ind w:right="815"/>
        <w:jc w:val="both"/>
        <w:rPr>
          <w:rFonts w:ascii="Times New Roman" w:hAnsi="Times New Roman" w:cs="Times New Roman"/>
          <w:sz w:val="28"/>
          <w:szCs w:val="28"/>
        </w:rPr>
      </w:pPr>
    </w:p>
    <w:p w:rsidR="00B750B9" w:rsidRDefault="00B76D37" w:rsidP="00B750B9">
      <w:pPr>
        <w:spacing w:after="0"/>
        <w:ind w:right="8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(подпись уполномоченного</w:t>
      </w:r>
      <w:r w:rsidR="00B75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должностного лица (лиц),</w:t>
      </w:r>
      <w:r w:rsidR="00B750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проводившего проверку)</w:t>
      </w:r>
    </w:p>
    <w:p w:rsidR="008D7D33" w:rsidRDefault="008D7D33" w:rsidP="00B750B9">
      <w:pPr>
        <w:spacing w:after="0"/>
        <w:ind w:right="81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7D33" w:rsidRDefault="008D7D33" w:rsidP="00B750B9">
      <w:pPr>
        <w:spacing w:after="0"/>
        <w:ind w:right="81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7D33" w:rsidRDefault="008D7D33" w:rsidP="00B750B9">
      <w:pPr>
        <w:spacing w:after="0"/>
        <w:ind w:right="81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7D33" w:rsidRDefault="008D7D33" w:rsidP="00B750B9">
      <w:pPr>
        <w:spacing w:after="0"/>
        <w:ind w:right="81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6D37" w:rsidRPr="00B750B9" w:rsidRDefault="00B750B9" w:rsidP="00B750B9">
      <w:pPr>
        <w:spacing w:after="0"/>
        <w:ind w:right="81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76D37" w:rsidRPr="00B750B9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  <w:r w:rsidRPr="00B750B9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13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B750B9">
      <w:pPr>
        <w:spacing w:after="0" w:line="232" w:lineRule="auto"/>
        <w:ind w:left="1560" w:right="-1"/>
        <w:jc w:val="center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 «</w:t>
      </w:r>
      <w:r w:rsidR="00222C30">
        <w:rPr>
          <w:rFonts w:ascii="Times New Roman" w:eastAsia="Times New Roman" w:hAnsi="Times New Roman" w:cs="Times New Roman"/>
          <w:b/>
          <w:bCs/>
          <w:sz w:val="28"/>
          <w:szCs w:val="28"/>
        </w:rPr>
        <w:t>Сунженский</w:t>
      </w:r>
      <w:r w:rsidRPr="003F67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муниципальный район»</w:t>
      </w:r>
    </w:p>
    <w:p w:rsidR="00B76D37" w:rsidRPr="003F67EB" w:rsidRDefault="00B76D37" w:rsidP="003F67EB">
      <w:pPr>
        <w:spacing w:after="0" w:line="323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/>
        <w:ind w:left="158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МУНИЦИПАЛЬНЫЙ ЗЕМЕЛЬНЫЙ КОНТРОЛЬ</w:t>
      </w:r>
    </w:p>
    <w:p w:rsidR="00B76D37" w:rsidRPr="003F67EB" w:rsidRDefault="00B76D37" w:rsidP="003F67EB">
      <w:pPr>
        <w:spacing w:after="0" w:line="271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8D7D33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ПРЕДПИСАНИЕ</w:t>
      </w:r>
    </w:p>
    <w:p w:rsidR="00B750B9" w:rsidRDefault="00B76D37" w:rsidP="008D7D33">
      <w:pPr>
        <w:spacing w:after="0" w:line="235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об устранении выявленного нарушения требований земельного законодательства Российской Федерации</w:t>
      </w:r>
    </w:p>
    <w:p w:rsidR="00B76D37" w:rsidRPr="003F67EB" w:rsidRDefault="008D7D33" w:rsidP="00B750B9">
      <w:pPr>
        <w:spacing w:after="0" w:line="235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N_______________</w:t>
      </w:r>
      <w:r w:rsidR="00B75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D37" w:rsidRPr="003F67EB">
        <w:rPr>
          <w:rFonts w:ascii="Times New Roman" w:eastAsia="Times New Roman" w:hAnsi="Times New Roman" w:cs="Times New Roman"/>
          <w:sz w:val="28"/>
          <w:szCs w:val="28"/>
        </w:rPr>
        <w:t>"____" _____________ 20 ___ г.</w:t>
      </w:r>
      <w:r w:rsidR="00B76D37" w:rsidRPr="003F67EB">
        <w:rPr>
          <w:rFonts w:ascii="Times New Roman" w:hAnsi="Times New Roman" w:cs="Times New Roman"/>
          <w:sz w:val="28"/>
          <w:szCs w:val="28"/>
        </w:rPr>
        <w:tab/>
      </w:r>
      <w:r w:rsidR="00B76D37" w:rsidRPr="003F67EB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B76D37" w:rsidRPr="003F67EB" w:rsidRDefault="00B76D37" w:rsidP="003F67EB">
      <w:pPr>
        <w:spacing w:after="0"/>
        <w:ind w:left="732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(место составления)</w:t>
      </w:r>
    </w:p>
    <w:p w:rsidR="00B76D37" w:rsidRPr="003F67EB" w:rsidRDefault="00B76D37" w:rsidP="003F67EB">
      <w:pPr>
        <w:spacing w:after="0" w:line="276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B750B9" w:rsidRDefault="00B76D37" w:rsidP="00B750B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260" w:right="-1" w:firstLine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0B9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B750B9" w:rsidRPr="00B75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0B9">
        <w:rPr>
          <w:rFonts w:ascii="Times New Roman" w:eastAsia="Times New Roman" w:hAnsi="Times New Roman" w:cs="Times New Roman"/>
          <w:sz w:val="28"/>
          <w:szCs w:val="28"/>
        </w:rPr>
        <w:t>с"____"___________20____года</w:t>
      </w:r>
      <w:r w:rsidR="00B750B9" w:rsidRPr="00B75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0B9">
        <w:rPr>
          <w:rFonts w:ascii="Times New Roman" w:eastAsia="Times New Roman" w:hAnsi="Times New Roman" w:cs="Times New Roman"/>
          <w:sz w:val="28"/>
          <w:szCs w:val="28"/>
        </w:rPr>
        <w:t>по"____"</w:t>
      </w:r>
      <w:r w:rsidR="00B75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0B9">
        <w:rPr>
          <w:rFonts w:ascii="Times New Roman" w:eastAsia="Times New Roman" w:hAnsi="Times New Roman" w:cs="Times New Roman"/>
          <w:sz w:val="28"/>
          <w:szCs w:val="28"/>
        </w:rPr>
        <w:t>_________20____года________________________________________________</w:t>
      </w:r>
    </w:p>
    <w:p w:rsidR="00B76D37" w:rsidRPr="003F67EB" w:rsidRDefault="00B76D37" w:rsidP="003F67EB">
      <w:pPr>
        <w:spacing w:after="0" w:line="235" w:lineRule="auto"/>
        <w:ind w:left="2360"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 xml:space="preserve">(должность, Ф.И.О. </w:t>
      </w:r>
      <w:proofErr w:type="gramStart"/>
      <w:r w:rsidRPr="003F67EB">
        <w:rPr>
          <w:rFonts w:ascii="Times New Roman" w:eastAsia="Times New Roman" w:hAnsi="Times New Roman" w:cs="Times New Roman"/>
          <w:sz w:val="28"/>
          <w:szCs w:val="28"/>
        </w:rPr>
        <w:t>проверяющего</w:t>
      </w:r>
      <w:proofErr w:type="gramEnd"/>
      <w:r w:rsidRPr="003F67E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76D37" w:rsidRPr="003F67EB" w:rsidRDefault="00B76D37" w:rsidP="003F67EB">
      <w:pPr>
        <w:spacing w:after="0" w:line="8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проведена (плановая / внеплановая, документарная / выездная) проверка</w:t>
      </w:r>
    </w:p>
    <w:p w:rsidR="00B76D37" w:rsidRPr="003F67EB" w:rsidRDefault="00B76D37" w:rsidP="003F67EB">
      <w:pPr>
        <w:spacing w:after="0" w:line="16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32" w:lineRule="auto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соблюдения требований земельного законодательства Российской Федерации на земельном участке, расположенном по адресу:</w:t>
      </w:r>
    </w:p>
    <w:p w:rsidR="00B76D37" w:rsidRPr="003F67EB" w:rsidRDefault="00B76D37" w:rsidP="003F67EB">
      <w:pPr>
        <w:spacing w:after="0" w:line="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B76D37" w:rsidRPr="003F67EB" w:rsidRDefault="00B76D37" w:rsidP="003F67EB">
      <w:pPr>
        <w:spacing w:after="0" w:line="9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numPr>
          <w:ilvl w:val="0"/>
          <w:numId w:val="34"/>
        </w:numPr>
        <w:tabs>
          <w:tab w:val="left" w:pos="488"/>
        </w:tabs>
        <w:spacing w:after="0" w:line="232" w:lineRule="auto"/>
        <w:ind w:left="260" w:right="-1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 xml:space="preserve">результате, </w:t>
      </w:r>
      <w:proofErr w:type="gramStart"/>
      <w:r w:rsidRPr="003F67EB">
        <w:rPr>
          <w:rFonts w:ascii="Times New Roman" w:eastAsia="Times New Roman" w:hAnsi="Times New Roman" w:cs="Times New Roman"/>
          <w:sz w:val="28"/>
          <w:szCs w:val="28"/>
        </w:rPr>
        <w:t>которой</w:t>
      </w:r>
      <w:proofErr w:type="gramEnd"/>
      <w:r w:rsidRPr="003F67EB">
        <w:rPr>
          <w:rFonts w:ascii="Times New Roman" w:eastAsia="Times New Roman" w:hAnsi="Times New Roman" w:cs="Times New Roman"/>
          <w:sz w:val="28"/>
          <w:szCs w:val="28"/>
        </w:rPr>
        <w:t xml:space="preserve"> установлено ненадлежащее использование земельного участка:</w:t>
      </w:r>
    </w:p>
    <w:p w:rsidR="00B76D37" w:rsidRPr="003F67EB" w:rsidRDefault="00B76D37" w:rsidP="003F67EB">
      <w:pPr>
        <w:spacing w:after="0" w:line="81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/>
        <w:ind w:left="26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площадью ____ кв. м.</w:t>
      </w:r>
      <w:proofErr w:type="gramStart"/>
      <w:r w:rsidRPr="003F67E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F67EB">
        <w:rPr>
          <w:rFonts w:ascii="Times New Roman" w:eastAsia="Times New Roman" w:hAnsi="Times New Roman" w:cs="Times New Roman"/>
          <w:sz w:val="28"/>
          <w:szCs w:val="28"/>
        </w:rPr>
        <w:t xml:space="preserve"> кадастровый номер _________________________</w:t>
      </w:r>
    </w:p>
    <w:p w:rsidR="00B76D37" w:rsidRPr="003F67EB" w:rsidRDefault="00B76D37" w:rsidP="003F67EB">
      <w:pPr>
        <w:spacing w:after="0" w:line="92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32" w:lineRule="auto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 xml:space="preserve">вид разрешенного использования:_____________________________________ </w:t>
      </w:r>
      <w:proofErr w:type="gramStart"/>
      <w:r w:rsidRPr="003F67EB">
        <w:rPr>
          <w:rFonts w:ascii="Times New Roman" w:eastAsia="Times New Roman" w:hAnsi="Times New Roman" w:cs="Times New Roman"/>
          <w:sz w:val="28"/>
          <w:szCs w:val="28"/>
        </w:rPr>
        <w:t>используемом</w:t>
      </w:r>
      <w:proofErr w:type="gramEnd"/>
    </w:p>
    <w:p w:rsidR="00B76D37" w:rsidRPr="003F67EB" w:rsidRDefault="00B76D37" w:rsidP="003F67EB">
      <w:pPr>
        <w:spacing w:after="0" w:line="2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5952" behindDoc="0" locked="0" layoutInCell="0" allowOverlap="1">
            <wp:simplePos x="0" y="0"/>
            <wp:positionH relativeFrom="column">
              <wp:posOffset>1184275</wp:posOffset>
            </wp:positionH>
            <wp:positionV relativeFrom="paragraph">
              <wp:posOffset>5715</wp:posOffset>
            </wp:positionV>
            <wp:extent cx="4941570" cy="6350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6976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214630</wp:posOffset>
            </wp:positionV>
            <wp:extent cx="5977890" cy="6350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D37" w:rsidRPr="003F67EB" w:rsidRDefault="00B76D37" w:rsidP="003F67EB">
      <w:pPr>
        <w:spacing w:after="0" w:line="341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8D7D3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7EB">
        <w:rPr>
          <w:rFonts w:ascii="Times New Roman" w:eastAsia="Times New Roman" w:hAnsi="Times New Roman" w:cs="Times New Roman"/>
          <w:sz w:val="28"/>
          <w:szCs w:val="28"/>
        </w:rPr>
        <w:t>(наименование юридического лица, фамилия, имя, отчество (последнее – при наличии)</w:t>
      </w:r>
      <w:r w:rsidR="008D7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индивидуального предпринимателя)</w:t>
      </w:r>
      <w:r w:rsidR="008D7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на праве</w:t>
      </w:r>
      <w:proofErr w:type="gramEnd"/>
    </w:p>
    <w:p w:rsidR="00B76D37" w:rsidRPr="003F67EB" w:rsidRDefault="00B76D37" w:rsidP="003F67EB">
      <w:pPr>
        <w:spacing w:after="0" w:line="2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8000" behindDoc="0" locked="0" layoutInCell="0" allowOverlap="1">
            <wp:simplePos x="0" y="0"/>
            <wp:positionH relativeFrom="column">
              <wp:posOffset>1184275</wp:posOffset>
            </wp:positionH>
            <wp:positionV relativeFrom="paragraph">
              <wp:posOffset>4445</wp:posOffset>
            </wp:positionV>
            <wp:extent cx="4941570" cy="635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D37" w:rsidRPr="003F67EB" w:rsidRDefault="00B76D37" w:rsidP="003F67EB">
      <w:pPr>
        <w:spacing w:after="0" w:line="32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numPr>
          <w:ilvl w:val="0"/>
          <w:numId w:val="36"/>
        </w:numPr>
        <w:tabs>
          <w:tab w:val="left" w:pos="809"/>
        </w:tabs>
        <w:spacing w:after="0" w:line="237" w:lineRule="auto"/>
        <w:ind w:left="260" w:right="-1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ходе проведения проверки выявлены нарушения требований, установленных земельным законодательством и / или нормативными правовыми актами муниципального образования «</w:t>
      </w:r>
      <w:r w:rsidR="00222C30">
        <w:rPr>
          <w:rFonts w:ascii="Times New Roman" w:eastAsia="Times New Roman" w:hAnsi="Times New Roman" w:cs="Times New Roman"/>
          <w:sz w:val="28"/>
          <w:szCs w:val="28"/>
        </w:rPr>
        <w:t>Сунженский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по использованию земельных участков в сфере земельных отношений:</w:t>
      </w:r>
    </w:p>
    <w:p w:rsidR="00B76D37" w:rsidRPr="003F67EB" w:rsidRDefault="00B76D37" w:rsidP="003F67EB">
      <w:pPr>
        <w:spacing w:after="0" w:line="1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/>
        <w:ind w:left="26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750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B76D37" w:rsidRPr="003F67EB" w:rsidRDefault="00B76D37" w:rsidP="003F67EB">
      <w:pPr>
        <w:spacing w:after="0"/>
        <w:ind w:left="26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750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B76D37" w:rsidRPr="003F67EB" w:rsidRDefault="00B76D37" w:rsidP="003F67EB">
      <w:pPr>
        <w:spacing w:after="0"/>
        <w:ind w:left="260"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B76D37" w:rsidRPr="003F67EB" w:rsidRDefault="00B76D37" w:rsidP="003F67EB">
      <w:pPr>
        <w:spacing w:after="0"/>
        <w:ind w:left="1460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7EB">
        <w:rPr>
          <w:rFonts w:ascii="Times New Roman" w:eastAsia="Times New Roman" w:hAnsi="Times New Roman" w:cs="Times New Roman"/>
          <w:sz w:val="28"/>
          <w:szCs w:val="28"/>
        </w:rPr>
        <w:t>(описание нарушения с указанием площади, местоположения,</w:t>
      </w:r>
      <w:proofErr w:type="gramEnd"/>
    </w:p>
    <w:p w:rsidR="00B76D37" w:rsidRPr="003F67EB" w:rsidRDefault="00B76D37" w:rsidP="003F67EB">
      <w:pPr>
        <w:spacing w:after="0" w:line="27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B76D37" w:rsidRPr="003F67EB" w:rsidRDefault="00B76D37" w:rsidP="003F67EB">
      <w:pPr>
        <w:spacing w:after="0" w:line="235" w:lineRule="auto"/>
        <w:ind w:left="122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кадастрового номера земельного участка (при наличии), где допущено</w:t>
      </w:r>
    </w:p>
    <w:p w:rsidR="00B76D37" w:rsidRPr="003F67EB" w:rsidRDefault="00B76D37" w:rsidP="003F67EB">
      <w:pPr>
        <w:spacing w:after="0" w:line="1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B76D37" w:rsidRPr="003F67EB" w:rsidRDefault="00B76D37" w:rsidP="003F67EB">
      <w:pPr>
        <w:spacing w:after="0"/>
        <w:ind w:left="158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нарушение, наименования нормативных правовых актов,</w:t>
      </w:r>
    </w:p>
    <w:p w:rsidR="00B76D37" w:rsidRPr="003F67EB" w:rsidRDefault="00B76D37" w:rsidP="003F67EB">
      <w:pPr>
        <w:spacing w:after="0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B76D37" w:rsidRPr="003F67EB" w:rsidRDefault="00B76D37" w:rsidP="003F67EB">
      <w:pPr>
        <w:spacing w:after="0"/>
        <w:ind w:left="128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ссылки на структурные единицы таких актов, требования которых</w:t>
      </w:r>
    </w:p>
    <w:p w:rsidR="00B76D37" w:rsidRPr="003F67EB" w:rsidRDefault="00B76D37" w:rsidP="003F67EB">
      <w:pPr>
        <w:spacing w:after="0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B76D37" w:rsidRPr="003F67EB" w:rsidRDefault="00B76D37" w:rsidP="003F67EB">
      <w:pPr>
        <w:spacing w:after="0"/>
        <w:ind w:left="152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были нарушены, и установленная за это ответственность)</w:t>
      </w:r>
    </w:p>
    <w:p w:rsidR="00B76D37" w:rsidRPr="003F67EB" w:rsidRDefault="00B76D37" w:rsidP="003F67EB">
      <w:pPr>
        <w:spacing w:after="0" w:line="27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tabs>
          <w:tab w:val="left" w:pos="20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Руководствуясь статьей 72  Земельного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кодекса Российской Федерации,</w:t>
      </w:r>
    </w:p>
    <w:p w:rsidR="00B76D37" w:rsidRPr="003F67EB" w:rsidRDefault="00B76D37" w:rsidP="003F67EB">
      <w:pPr>
        <w:spacing w:after="0" w:line="324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/>
        <w:ind w:left="30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ПРЕДПИСЫВАЮ</w:t>
      </w:r>
    </w:p>
    <w:p w:rsidR="00B76D37" w:rsidRPr="003F67EB" w:rsidRDefault="00B76D37" w:rsidP="003F67EB">
      <w:pPr>
        <w:spacing w:after="0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B76D37" w:rsidRPr="003F67EB" w:rsidRDefault="00B76D37" w:rsidP="003F67EB">
      <w:pPr>
        <w:spacing w:after="0" w:line="1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B750B9">
      <w:pPr>
        <w:spacing w:after="0" w:line="232" w:lineRule="auto"/>
        <w:ind w:left="2780" w:right="-1" w:hanging="24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7EB">
        <w:rPr>
          <w:rFonts w:ascii="Times New Roman" w:eastAsia="Times New Roman" w:hAnsi="Times New Roman" w:cs="Times New Roman"/>
          <w:sz w:val="28"/>
          <w:szCs w:val="28"/>
        </w:rPr>
        <w:t>(наименование организации, Ф.И.О. ее руководителя, должностного лица,</w:t>
      </w:r>
      <w:proofErr w:type="gramEnd"/>
    </w:p>
    <w:p w:rsidR="00B76D37" w:rsidRPr="003F67EB" w:rsidRDefault="00B76D37" w:rsidP="003F67EB">
      <w:pPr>
        <w:spacing w:after="0" w:line="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B76D37" w:rsidRPr="003F67EB" w:rsidRDefault="00B76D37" w:rsidP="008D7D33">
      <w:pPr>
        <w:spacing w:after="0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индивидуального предпринимателя, гражданина)</w:t>
      </w:r>
      <w:r w:rsidR="008D7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устранить</w:t>
      </w:r>
      <w:r w:rsidR="008D7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указанное</w:t>
      </w:r>
      <w:r w:rsidRPr="003F67EB">
        <w:rPr>
          <w:rFonts w:ascii="Times New Roman" w:hAnsi="Times New Roman" w:cs="Times New Roman"/>
          <w:sz w:val="28"/>
          <w:szCs w:val="28"/>
        </w:rPr>
        <w:tab/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3F67EB">
        <w:rPr>
          <w:rFonts w:ascii="Times New Roman" w:hAnsi="Times New Roman" w:cs="Times New Roman"/>
          <w:sz w:val="28"/>
          <w:szCs w:val="28"/>
        </w:rPr>
        <w:tab/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67EB">
        <w:rPr>
          <w:rFonts w:ascii="Times New Roman" w:hAnsi="Times New Roman" w:cs="Times New Roman"/>
          <w:sz w:val="28"/>
          <w:szCs w:val="28"/>
        </w:rPr>
        <w:tab/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8D7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 порядке в срок до "____"____________20_____года,</w:t>
      </w:r>
    </w:p>
    <w:p w:rsidR="00B76D37" w:rsidRPr="003F67EB" w:rsidRDefault="00B76D37" w:rsidP="003F67EB">
      <w:pPr>
        <w:spacing w:after="0" w:line="337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35" w:lineRule="auto"/>
        <w:ind w:left="26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 xml:space="preserve">Для решения вопроса о продлении </w:t>
      </w:r>
      <w:proofErr w:type="gramStart"/>
      <w:r w:rsidRPr="003F67EB">
        <w:rPr>
          <w:rFonts w:ascii="Times New Roman" w:eastAsia="Times New Roman" w:hAnsi="Times New Roman" w:cs="Times New Roman"/>
          <w:sz w:val="28"/>
          <w:szCs w:val="28"/>
        </w:rPr>
        <w:t>срока устранения нарушения требований земельного законодательства Российской Федерации</w:t>
      </w:r>
      <w:proofErr w:type="gramEnd"/>
      <w:r w:rsidRPr="003F67EB">
        <w:rPr>
          <w:rFonts w:ascii="Times New Roman" w:eastAsia="Times New Roman" w:hAnsi="Times New Roman" w:cs="Times New Roman"/>
          <w:sz w:val="28"/>
          <w:szCs w:val="28"/>
        </w:rPr>
        <w:t xml:space="preserve"> лицо, которому выдано предписание, вправе представить должностному лицу, вынесшему предписание:</w:t>
      </w:r>
    </w:p>
    <w:p w:rsidR="00B76D37" w:rsidRPr="003F67EB" w:rsidRDefault="00B76D37" w:rsidP="003F67EB">
      <w:pPr>
        <w:spacing w:after="0" w:line="4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numPr>
          <w:ilvl w:val="0"/>
          <w:numId w:val="38"/>
        </w:numPr>
        <w:tabs>
          <w:tab w:val="left" w:pos="780"/>
        </w:tabs>
        <w:spacing w:after="0" w:line="240" w:lineRule="auto"/>
        <w:ind w:left="780" w:right="-1" w:hanging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ходатайство о продлении срока устранения нарушения;</w:t>
      </w:r>
    </w:p>
    <w:p w:rsidR="00B76D37" w:rsidRPr="003F67EB" w:rsidRDefault="00B76D37" w:rsidP="003F67EB">
      <w:pPr>
        <w:numPr>
          <w:ilvl w:val="0"/>
          <w:numId w:val="38"/>
        </w:numPr>
        <w:tabs>
          <w:tab w:val="left" w:pos="780"/>
        </w:tabs>
        <w:spacing w:after="0" w:line="240" w:lineRule="auto"/>
        <w:ind w:left="780" w:right="-1" w:hanging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документы, справки и иные материалы, подтверждающие  принятие</w:t>
      </w:r>
    </w:p>
    <w:p w:rsidR="00B76D37" w:rsidRPr="003F67EB" w:rsidRDefault="00B76D37" w:rsidP="003F67EB">
      <w:pPr>
        <w:spacing w:after="0" w:line="1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D37" w:rsidRPr="003F67EB" w:rsidRDefault="00B76D37" w:rsidP="008D7D33">
      <w:pPr>
        <w:spacing w:after="0"/>
        <w:ind w:left="260"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необходимых мер для устранения нарушения.</w:t>
      </w:r>
    </w:p>
    <w:p w:rsidR="00B76D37" w:rsidRPr="003F67EB" w:rsidRDefault="00B76D37" w:rsidP="003F67EB">
      <w:pPr>
        <w:spacing w:after="0" w:line="235" w:lineRule="auto"/>
        <w:ind w:left="260" w:right="-1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19.5 Кодекса Российской Федерации об административных правонарушениях за невыполнение в установленный срок законного предписания должностного лица, осуществляющего муниципальный надзор, об устранении нарушений законодательства</w:t>
      </w:r>
    </w:p>
    <w:p w:rsidR="00B76D37" w:rsidRPr="003F67EB" w:rsidRDefault="00B76D37" w:rsidP="003F67EB">
      <w:pPr>
        <w:spacing w:after="0" w:line="3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8D7D33">
      <w:pPr>
        <w:tabs>
          <w:tab w:val="left" w:pos="1840"/>
        </w:tabs>
        <w:spacing w:after="0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Федерации установлена административная ответственность.</w:t>
      </w:r>
    </w:p>
    <w:p w:rsidR="00B76D37" w:rsidRPr="003F67EB" w:rsidRDefault="00B76D37" w:rsidP="003F67EB">
      <w:pPr>
        <w:numPr>
          <w:ilvl w:val="0"/>
          <w:numId w:val="40"/>
        </w:numPr>
        <w:tabs>
          <w:tab w:val="left" w:pos="935"/>
        </w:tabs>
        <w:spacing w:after="0" w:line="232" w:lineRule="auto"/>
        <w:ind w:left="260" w:right="-1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 xml:space="preserve">случае </w:t>
      </w:r>
      <w:proofErr w:type="spellStart"/>
      <w:r w:rsidRPr="003F67EB">
        <w:rPr>
          <w:rFonts w:ascii="Times New Roman" w:eastAsia="Times New Roman" w:hAnsi="Times New Roman" w:cs="Times New Roman"/>
          <w:sz w:val="28"/>
          <w:szCs w:val="28"/>
        </w:rPr>
        <w:t>неустранения</w:t>
      </w:r>
      <w:proofErr w:type="spellEnd"/>
      <w:r w:rsidRPr="003F67EB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срок указанного нарушения информация о неисполнении предписания будет направлена </w:t>
      </w:r>
      <w:proofErr w:type="gramStart"/>
      <w:r w:rsidRPr="003F67E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B76D37" w:rsidRPr="003F67EB" w:rsidRDefault="00B76D37" w:rsidP="003F67EB">
      <w:pPr>
        <w:spacing w:after="0" w:line="12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32" w:lineRule="auto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 (наименование органа государственной власти или органа местного самоуправления)</w:t>
      </w:r>
    </w:p>
    <w:p w:rsidR="00B76D37" w:rsidRPr="003F67EB" w:rsidRDefault="00B76D37" w:rsidP="003F67EB">
      <w:pPr>
        <w:spacing w:after="0" w:line="1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32" w:lineRule="auto"/>
        <w:ind w:left="26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для принятия мер, предусмотренных законодательством Российской Федерации.</w:t>
      </w:r>
    </w:p>
    <w:p w:rsidR="00B76D37" w:rsidRPr="003F67EB" w:rsidRDefault="00B76D37" w:rsidP="003F67EB">
      <w:pPr>
        <w:spacing w:after="0" w:line="15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B750B9">
      <w:pPr>
        <w:spacing w:after="0" w:line="235" w:lineRule="auto"/>
        <w:ind w:left="260" w:right="-1" w:firstLine="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7EB">
        <w:rPr>
          <w:rFonts w:ascii="Times New Roman" w:eastAsia="Times New Roman" w:hAnsi="Times New Roman" w:cs="Times New Roman"/>
          <w:sz w:val="28"/>
          <w:szCs w:val="28"/>
        </w:rPr>
        <w:t>Согласно пункту 6 статьи 54 Земельного кодекса Российской Федерации уполномоченный орган государственной власти или орган местного самоуправления после получения информации и документов, указанных в</w:t>
      </w:r>
      <w:r w:rsidR="00B75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пункте 9 статьи 71 Земельного кодекса Российской Федерации, направляет в суд требование об изъятии земельного участка или в случае, предусмотренном пунктом 2 статьи 54 Земельного кодекса Российской</w:t>
      </w:r>
      <w:proofErr w:type="gramEnd"/>
    </w:p>
    <w:p w:rsidR="00B76D37" w:rsidRPr="003F67EB" w:rsidRDefault="00B76D37" w:rsidP="003F67EB">
      <w:pPr>
        <w:spacing w:after="0" w:line="14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32" w:lineRule="auto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Федерации, принимает решение об изъятии земельного участка самостоятельно.</w:t>
      </w:r>
    </w:p>
    <w:p w:rsidR="00B76D37" w:rsidRPr="003F67EB" w:rsidRDefault="00B76D37" w:rsidP="003F67EB">
      <w:pPr>
        <w:spacing w:after="0" w:line="15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numPr>
          <w:ilvl w:val="0"/>
          <w:numId w:val="42"/>
        </w:numPr>
        <w:tabs>
          <w:tab w:val="left" w:pos="1005"/>
        </w:tabs>
        <w:spacing w:after="0" w:line="235" w:lineRule="auto"/>
        <w:ind w:left="260" w:right="-1" w:firstLine="4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67E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3F67EB">
        <w:rPr>
          <w:rFonts w:ascii="Times New Roman" w:eastAsia="Times New Roman" w:hAnsi="Times New Roman" w:cs="Times New Roman"/>
          <w:sz w:val="28"/>
          <w:szCs w:val="28"/>
        </w:rPr>
        <w:t xml:space="preserve"> со статьей 76 Земельного кодекса Российской Федерации прекращение права на земельный участок не освобождает виновное лицо от возмещения вреда, причиненного земельным правонарушением.</w:t>
      </w:r>
    </w:p>
    <w:p w:rsidR="00B76D37" w:rsidRPr="003F67EB" w:rsidRDefault="00B76D37" w:rsidP="003F67EB">
      <w:pPr>
        <w:spacing w:after="0" w:line="13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35" w:lineRule="auto"/>
        <w:ind w:left="26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Информацию об исполнении предписания или ходатайство о продлении срока исполнения предписания с указанием причин и принятых мер по устранению нарушения представить до истечения установленного срока по адресу</w:t>
      </w:r>
    </w:p>
    <w:p w:rsidR="00B76D37" w:rsidRPr="003F67EB" w:rsidRDefault="00B76D37" w:rsidP="003F67EB">
      <w:pPr>
        <w:spacing w:after="0" w:line="20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67E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9024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211455</wp:posOffset>
            </wp:positionV>
            <wp:extent cx="5977890" cy="635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7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44" w:lineRule="auto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 xml:space="preserve">Акт и материалы по результатам проверки направляются </w:t>
      </w:r>
      <w:proofErr w:type="gramStart"/>
      <w:r w:rsidRPr="003F67E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F67E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B76D37" w:rsidRPr="003F67EB" w:rsidRDefault="00B76D37" w:rsidP="003F67EB">
      <w:pPr>
        <w:spacing w:after="0" w:line="230" w:lineRule="auto"/>
        <w:ind w:left="238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(наименование органа муниципального контроля)</w:t>
      </w:r>
    </w:p>
    <w:p w:rsidR="00B76D37" w:rsidRPr="003F67EB" w:rsidRDefault="00B76D37" w:rsidP="003F67EB">
      <w:pPr>
        <w:spacing w:after="0" w:line="32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/>
        <w:ind w:left="30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Предписание выдал:</w:t>
      </w:r>
    </w:p>
    <w:p w:rsidR="00B76D37" w:rsidRPr="003F67EB" w:rsidRDefault="00B76D37" w:rsidP="003F67EB">
      <w:pPr>
        <w:spacing w:after="0" w:line="273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1520"/>
        <w:gridCol w:w="260"/>
        <w:gridCol w:w="2260"/>
        <w:gridCol w:w="280"/>
        <w:gridCol w:w="2520"/>
      </w:tblGrid>
      <w:tr w:rsidR="00B76D37" w:rsidRPr="003F67EB" w:rsidTr="00B76D37">
        <w:trPr>
          <w:trHeight w:val="276"/>
        </w:trPr>
        <w:tc>
          <w:tcPr>
            <w:tcW w:w="2320" w:type="dxa"/>
            <w:vAlign w:val="bottom"/>
            <w:hideMark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EB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указать должность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76D37" w:rsidRPr="003F67EB" w:rsidRDefault="00B76D37" w:rsidP="003F67EB">
            <w:pPr>
              <w:spacing w:after="0"/>
              <w:ind w:left="46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EB">
              <w:rPr>
                <w:rFonts w:ascii="Times New Roman" w:eastAsia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60" w:type="dxa"/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76D37" w:rsidRPr="003F67EB" w:rsidRDefault="00B76D37" w:rsidP="003F67EB">
            <w:pPr>
              <w:spacing w:after="0"/>
              <w:ind w:left="64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EB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7EB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(расшифровка</w:t>
            </w:r>
            <w:proofErr w:type="gramEnd"/>
          </w:p>
        </w:tc>
      </w:tr>
      <w:tr w:rsidR="00B76D37" w:rsidRPr="003F67EB" w:rsidTr="00B76D37">
        <w:trPr>
          <w:trHeight w:val="276"/>
        </w:trPr>
        <w:tc>
          <w:tcPr>
            <w:tcW w:w="2320" w:type="dxa"/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подписи)</w:t>
            </w:r>
          </w:p>
        </w:tc>
      </w:tr>
    </w:tbl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334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Предписание</w:t>
      </w:r>
    </w:p>
    <w:p w:rsidR="00B76D37" w:rsidRPr="003F67EB" w:rsidRDefault="00B76D37" w:rsidP="003F67EB">
      <w:pPr>
        <w:spacing w:after="0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получил:</w:t>
      </w:r>
    </w:p>
    <w:tbl>
      <w:tblPr>
        <w:tblW w:w="0" w:type="auto"/>
        <w:tblInd w:w="2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280"/>
        <w:gridCol w:w="2260"/>
        <w:gridCol w:w="260"/>
        <w:gridCol w:w="2560"/>
      </w:tblGrid>
      <w:tr w:rsidR="00B76D37" w:rsidRPr="003F67EB" w:rsidTr="00B76D37">
        <w:trPr>
          <w:trHeight w:val="265"/>
        </w:trPr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76D37" w:rsidRPr="003F67EB" w:rsidRDefault="00B76D37" w:rsidP="003F67EB">
            <w:pPr>
              <w:spacing w:after="0" w:line="265" w:lineRule="exact"/>
              <w:ind w:left="58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(дата)</w:t>
            </w:r>
          </w:p>
        </w:tc>
        <w:tc>
          <w:tcPr>
            <w:tcW w:w="280" w:type="dxa"/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76D37" w:rsidRPr="003F67EB" w:rsidRDefault="00B76D37" w:rsidP="003F67EB">
            <w:pPr>
              <w:spacing w:after="0" w:line="265" w:lineRule="exact"/>
              <w:ind w:left="62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EB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60" w:type="dxa"/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76D37" w:rsidRPr="003F67EB" w:rsidRDefault="00B76D37" w:rsidP="003F67EB">
            <w:pPr>
              <w:spacing w:after="0" w:line="265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7EB">
              <w:rPr>
                <w:rFonts w:ascii="Times New Roman" w:eastAsia="Times New Roman" w:hAnsi="Times New Roman" w:cs="Times New Roman"/>
                <w:sz w:val="28"/>
                <w:szCs w:val="28"/>
              </w:rPr>
              <w:t>(расшифровка</w:t>
            </w:r>
            <w:proofErr w:type="gramEnd"/>
          </w:p>
        </w:tc>
      </w:tr>
      <w:tr w:rsidR="00B76D37" w:rsidRPr="003F67EB" w:rsidTr="00B76D37">
        <w:trPr>
          <w:trHeight w:val="281"/>
        </w:trPr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6D37" w:rsidRPr="003F67EB" w:rsidRDefault="00B76D37" w:rsidP="003F67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E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подписи)</w:t>
            </w:r>
          </w:p>
        </w:tc>
      </w:tr>
    </w:tbl>
    <w:p w:rsidR="00B76D37" w:rsidRPr="003F67EB" w:rsidRDefault="00B76D37" w:rsidP="003F67E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B76D37" w:rsidRPr="003F67EB" w:rsidSect="000B6663">
          <w:pgSz w:w="11900" w:h="16838"/>
          <w:pgMar w:top="1138" w:right="701" w:bottom="1440" w:left="1440" w:header="0" w:footer="0" w:gutter="0"/>
          <w:cols w:space="720"/>
        </w:sectPr>
      </w:pPr>
    </w:p>
    <w:p w:rsidR="00B76D37" w:rsidRPr="003F67EB" w:rsidRDefault="00B76D37" w:rsidP="00B750B9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750B9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8D7D33">
      <w:pPr>
        <w:spacing w:after="0" w:line="232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 «</w:t>
      </w:r>
      <w:r w:rsidR="00222C30">
        <w:rPr>
          <w:rFonts w:ascii="Times New Roman" w:eastAsia="Times New Roman" w:hAnsi="Times New Roman" w:cs="Times New Roman"/>
          <w:b/>
          <w:bCs/>
          <w:sz w:val="28"/>
          <w:szCs w:val="28"/>
        </w:rPr>
        <w:t>Сунженский</w:t>
      </w:r>
      <w:r w:rsidRPr="003F67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муниципальный район»</w:t>
      </w:r>
    </w:p>
    <w:p w:rsidR="00B76D37" w:rsidRPr="003F67EB" w:rsidRDefault="00B76D37" w:rsidP="003F67EB">
      <w:pPr>
        <w:spacing w:after="0" w:line="326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/>
        <w:ind w:left="168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МУНИЦИПАЛЬНЫЙ ЗЕМЕЛЬНЫЙ КОНТРОЛЬ</w:t>
      </w:r>
    </w:p>
    <w:p w:rsidR="00B76D37" w:rsidRPr="003F67EB" w:rsidRDefault="00B76D37" w:rsidP="003F67EB">
      <w:pPr>
        <w:spacing w:after="0" w:line="177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D7D33" w:rsidRPr="003F67EB" w:rsidRDefault="009165E4" w:rsidP="008D7D33">
      <w:pPr>
        <w:tabs>
          <w:tab w:val="left" w:pos="678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4" o:spid="_x0000_s1027" style="position:absolute;left:0;text-align:left;z-index:251697152;visibility:visible" from="319.4pt,15.95pt" to="435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" o:allowincell="f" filled="t" strokeweight=".48pt">
            <v:stroke joinstyle="miter"/>
            <o:lock v:ext="edit" shapetype="f"/>
          </v:line>
        </w:pict>
      </w:r>
      <w:r w:rsidR="008D7D33">
        <w:rPr>
          <w:rFonts w:ascii="Times New Roman" w:eastAsia="Times New Roman" w:hAnsi="Times New Roman" w:cs="Times New Roman"/>
          <w:sz w:val="28"/>
          <w:szCs w:val="28"/>
        </w:rPr>
        <w:t xml:space="preserve">№_____ </w:t>
      </w:r>
      <w:r w:rsidR="00B76D37" w:rsidRPr="003F67EB">
        <w:rPr>
          <w:rFonts w:ascii="Times New Roman" w:eastAsia="Times New Roman" w:hAnsi="Times New Roman" w:cs="Times New Roman"/>
          <w:sz w:val="28"/>
          <w:szCs w:val="28"/>
        </w:rPr>
        <w:t>«____»____________ 20___ г.</w:t>
      </w:r>
    </w:p>
    <w:p w:rsidR="00B76D37" w:rsidRPr="003F67EB" w:rsidRDefault="00B76D37" w:rsidP="003F67EB">
      <w:pPr>
        <w:spacing w:after="0" w:line="2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8D7D33" w:rsidP="003F67EB">
      <w:pPr>
        <w:spacing w:after="0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76D37" w:rsidRPr="003F67EB">
        <w:rPr>
          <w:rFonts w:ascii="Times New Roman" w:eastAsia="Times New Roman" w:hAnsi="Times New Roman" w:cs="Times New Roman"/>
          <w:sz w:val="28"/>
          <w:szCs w:val="28"/>
        </w:rPr>
        <w:t>(место составления акта)</w:t>
      </w: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33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8D7D33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b/>
          <w:bCs/>
          <w:sz w:val="28"/>
          <w:szCs w:val="28"/>
        </w:rPr>
        <w:t>СХЕМАТИЧЕСКИЙ ЧЕРТЕЖ ЗЕМЕЛЬНОГО УЧАСТКА</w:t>
      </w:r>
    </w:p>
    <w:p w:rsidR="00B76D37" w:rsidRPr="003F67EB" w:rsidRDefault="00B76D37" w:rsidP="003F67EB">
      <w:pPr>
        <w:spacing w:after="0" w:line="316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/>
        <w:ind w:left="44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приложение к акту проверки от "___" __________ 20_____ г. N __________</w:t>
      </w:r>
    </w:p>
    <w:p w:rsidR="00B76D37" w:rsidRPr="003F67EB" w:rsidRDefault="00B76D37" w:rsidP="003F67E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B76D37" w:rsidRPr="003F67EB">
          <w:pgSz w:w="11900" w:h="16838"/>
          <w:pgMar w:top="1124" w:right="866" w:bottom="1440" w:left="1440" w:header="0" w:footer="0" w:gutter="0"/>
          <w:cols w:space="720"/>
        </w:sect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8D7D33" w:rsidP="008D7D33">
      <w:pPr>
        <w:spacing w:after="0"/>
        <w:ind w:left="140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</w:t>
      </w:r>
      <w:r w:rsidR="00B76D37" w:rsidRPr="003F67EB">
        <w:rPr>
          <w:rFonts w:ascii="Times New Roman" w:eastAsia="Courier New" w:hAnsi="Times New Roman" w:cs="Times New Roman"/>
          <w:sz w:val="28"/>
          <w:szCs w:val="28"/>
        </w:rPr>
        <w:t>(п</w:t>
      </w:r>
      <w:r w:rsidR="00B76D37" w:rsidRPr="003F67EB">
        <w:rPr>
          <w:rFonts w:ascii="Times New Roman" w:eastAsia="Times New Roman" w:hAnsi="Times New Roman" w:cs="Times New Roman"/>
          <w:sz w:val="28"/>
          <w:szCs w:val="28"/>
        </w:rPr>
        <w:t>одпись)</w:t>
      </w: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73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61" w:lineRule="auto"/>
        <w:ind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8D7D33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 xml:space="preserve"> (фамилия, имя, отчество должностного лица)</w:t>
      </w:r>
    </w:p>
    <w:p w:rsidR="00B76D37" w:rsidRPr="003F67EB" w:rsidRDefault="00B76D37" w:rsidP="003F67E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B76D37" w:rsidRPr="003F67EB">
          <w:type w:val="continuous"/>
          <w:pgSz w:w="11900" w:h="16838"/>
          <w:pgMar w:top="1124" w:right="866" w:bottom="1440" w:left="1440" w:header="0" w:footer="0" w:gutter="0"/>
          <w:cols w:num="2" w:space="720" w:equalWidth="0">
            <w:col w:w="3760" w:space="720"/>
            <w:col w:w="5120"/>
          </w:cols>
        </w:sectPr>
      </w:pPr>
    </w:p>
    <w:p w:rsidR="00B76D37" w:rsidRPr="003F67EB" w:rsidRDefault="008D7D33" w:rsidP="008D7D33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8D7D33">
      <w:pPr>
        <w:spacing w:after="0" w:line="232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 «</w:t>
      </w:r>
      <w:r w:rsidR="00222C30">
        <w:rPr>
          <w:rFonts w:ascii="Times New Roman" w:eastAsia="Times New Roman" w:hAnsi="Times New Roman" w:cs="Times New Roman"/>
          <w:b/>
          <w:bCs/>
          <w:sz w:val="28"/>
          <w:szCs w:val="28"/>
        </w:rPr>
        <w:t>Сунженский</w:t>
      </w:r>
      <w:r w:rsidRPr="003F67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муниципальный район»</w:t>
      </w:r>
    </w:p>
    <w:p w:rsidR="00B76D37" w:rsidRPr="003F67EB" w:rsidRDefault="00B76D37" w:rsidP="003F67EB">
      <w:pPr>
        <w:spacing w:after="0" w:line="326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8D7D33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МУНИЦИПАЛЬНЫЙ ЗЕМЕЛЬНЫЙ КОНТРОЛЬ</w:t>
      </w:r>
    </w:p>
    <w:p w:rsidR="00B76D37" w:rsidRPr="003F67EB" w:rsidRDefault="00B76D37" w:rsidP="003F67EB">
      <w:pPr>
        <w:spacing w:after="0" w:line="247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tabs>
          <w:tab w:val="left" w:pos="6780"/>
        </w:tabs>
        <w:spacing w:after="0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8D7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«____»____________ 20___ г.</w:t>
      </w:r>
    </w:p>
    <w:p w:rsidR="00B76D37" w:rsidRPr="003F67EB" w:rsidRDefault="008D7D33" w:rsidP="003F67EB">
      <w:pPr>
        <w:spacing w:after="0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76D37" w:rsidRPr="003F67EB">
        <w:rPr>
          <w:rFonts w:ascii="Times New Roman" w:eastAsia="Times New Roman" w:hAnsi="Times New Roman" w:cs="Times New Roman"/>
          <w:sz w:val="28"/>
          <w:szCs w:val="28"/>
        </w:rPr>
        <w:t>(место составления акта)</w:t>
      </w: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35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8D7D33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b/>
          <w:bCs/>
          <w:sz w:val="28"/>
          <w:szCs w:val="28"/>
        </w:rPr>
        <w:t>ФОТОТАБЛИЦА</w:t>
      </w:r>
    </w:p>
    <w:p w:rsidR="00B76D37" w:rsidRPr="003F67EB" w:rsidRDefault="00B76D37" w:rsidP="003F67EB">
      <w:pPr>
        <w:spacing w:after="0" w:line="235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приложение к акту проверки от "___" __________ 20_____ г. N __________</w:t>
      </w: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37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76D37" w:rsidRPr="003F67EB" w:rsidRDefault="00B76D37" w:rsidP="003F67EB">
      <w:pPr>
        <w:spacing w:after="0"/>
        <w:ind w:left="29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(местоположение земельного участка)</w:t>
      </w:r>
    </w:p>
    <w:p w:rsidR="00B76D37" w:rsidRPr="003F67EB" w:rsidRDefault="00B76D37" w:rsidP="003F67EB">
      <w:pPr>
        <w:spacing w:after="0" w:line="276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76D37" w:rsidRPr="003F67EB" w:rsidRDefault="00B76D37" w:rsidP="003F67E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B76D37" w:rsidRPr="003F67EB">
          <w:pgSz w:w="11900" w:h="16838"/>
          <w:pgMar w:top="1124" w:right="866" w:bottom="1440" w:left="1440" w:header="0" w:footer="0" w:gutter="0"/>
          <w:cols w:space="720"/>
        </w:sect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16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/>
        <w:ind w:left="50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B76D37" w:rsidRPr="003F67EB" w:rsidRDefault="00B76D37" w:rsidP="003F67EB">
      <w:pPr>
        <w:spacing w:after="0" w:line="1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/>
        <w:ind w:left="74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(подпись должностного лица)</w:t>
      </w:r>
    </w:p>
    <w:p w:rsidR="00B76D37" w:rsidRPr="003F67EB" w:rsidRDefault="00B76D37" w:rsidP="003F67EB">
      <w:pPr>
        <w:spacing w:after="0" w:line="2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hAnsi="Times New Roman" w:cs="Times New Roman"/>
          <w:sz w:val="28"/>
          <w:szCs w:val="28"/>
        </w:rPr>
        <w:br w:type="column"/>
      </w: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9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8D7D33" w:rsidP="003F67EB">
      <w:pPr>
        <w:spacing w:after="0" w:line="23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B76D37" w:rsidRPr="003F67EB">
        <w:rPr>
          <w:rFonts w:ascii="Times New Roman" w:eastAsia="Times New Roman" w:hAnsi="Times New Roman" w:cs="Times New Roman"/>
          <w:sz w:val="28"/>
          <w:szCs w:val="28"/>
        </w:rPr>
        <w:t xml:space="preserve"> (Ф.И.О. должностного лица)</w:t>
      </w:r>
    </w:p>
    <w:p w:rsidR="00B76D37" w:rsidRPr="003F67EB" w:rsidRDefault="00B76D37" w:rsidP="003F67E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B76D37" w:rsidRPr="003F67EB">
          <w:type w:val="continuous"/>
          <w:pgSz w:w="11900" w:h="16838"/>
          <w:pgMar w:top="1124" w:right="866" w:bottom="1440" w:left="1440" w:header="0" w:footer="0" w:gutter="0"/>
          <w:cols w:num="2" w:space="720" w:equalWidth="0">
            <w:col w:w="5720" w:space="720"/>
            <w:col w:w="3160"/>
          </w:cols>
        </w:sectPr>
      </w:pPr>
    </w:p>
    <w:p w:rsidR="00FA7BCE" w:rsidRDefault="00FA7BCE" w:rsidP="008D7D33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:rsidR="00FA7BCE" w:rsidRPr="00FA7BCE" w:rsidRDefault="00FA7BCE" w:rsidP="00FA7BCE">
      <w:pPr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Cambria" w:eastAsia="Cambria" w:hAnsi="Cambria" w:cs="Cambria"/>
          <w:b/>
          <w:bCs/>
          <w:sz w:val="28"/>
          <w:szCs w:val="28"/>
          <w:lang w:eastAsia="ru-RU"/>
        </w:rPr>
        <w:t>Блок-схема</w:t>
      </w:r>
    </w:p>
    <w:p w:rsidR="00FA7BCE" w:rsidRPr="00FA7BCE" w:rsidRDefault="00FA7BCE" w:rsidP="00FA7BCE">
      <w:pPr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Cambria" w:eastAsia="Cambria" w:hAnsi="Cambria" w:cs="Cambria"/>
          <w:b/>
          <w:bCs/>
          <w:sz w:val="28"/>
          <w:szCs w:val="28"/>
          <w:lang w:eastAsia="ru-RU"/>
        </w:rPr>
        <w:t>осуществления муниципального контроля</w:t>
      </w:r>
    </w:p>
    <w:p w:rsidR="00FA7BCE" w:rsidRPr="00FA7BCE" w:rsidRDefault="00FA7BCE" w:rsidP="00FA7BCE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194310</wp:posOffset>
            </wp:positionH>
            <wp:positionV relativeFrom="paragraph">
              <wp:posOffset>179070</wp:posOffset>
            </wp:positionV>
            <wp:extent cx="5838825" cy="1766570"/>
            <wp:effectExtent l="0" t="0" r="9525" b="5080"/>
            <wp:wrapNone/>
            <wp:docPr id="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76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BCE" w:rsidRPr="00FA7BCE" w:rsidRDefault="00FA7BCE" w:rsidP="00FA7BCE">
      <w:pPr>
        <w:spacing w:after="0" w:line="35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40" w:lineRule="auto"/>
        <w:ind w:left="2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проведении проверки</w:t>
      </w:r>
    </w:p>
    <w:p w:rsidR="00FA7BCE" w:rsidRPr="00FA7BCE" w:rsidRDefault="00FA7BCE" w:rsidP="00FA7BC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3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37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распоряжения органа муниципального контроля о проведении проверки и направлении его юридическому лицу, индивидуальному предпринимателю, в отношении которого поводится проверка</w:t>
      </w:r>
    </w:p>
    <w:p w:rsidR="00FA7BCE" w:rsidRPr="00FA7BCE" w:rsidRDefault="00FA7BCE" w:rsidP="00FA7BC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40"/>
        <w:gridCol w:w="1080"/>
        <w:gridCol w:w="3780"/>
      </w:tblGrid>
      <w:tr w:rsidR="00FA7BCE" w:rsidRPr="00FA7BCE" w:rsidTr="00FA7BCE">
        <w:trPr>
          <w:trHeight w:val="360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A7BCE" w:rsidRPr="00FA7BCE" w:rsidRDefault="00FA7BCE" w:rsidP="00FA7BCE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проверка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BCE" w:rsidRPr="00FA7BCE" w:rsidRDefault="00FA7BCE" w:rsidP="00FA7BCE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проверка</w:t>
            </w:r>
          </w:p>
        </w:tc>
      </w:tr>
      <w:tr w:rsidR="00FA7BCE" w:rsidRPr="00FA7BCE" w:rsidTr="00FA7BCE">
        <w:trPr>
          <w:trHeight w:val="18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FA7BCE" w:rsidRPr="00FA7BCE" w:rsidRDefault="00FA7BCE" w:rsidP="00FA7BCE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88265</wp:posOffset>
            </wp:positionH>
            <wp:positionV relativeFrom="paragraph">
              <wp:posOffset>-297180</wp:posOffset>
            </wp:positionV>
            <wp:extent cx="6296025" cy="4408805"/>
            <wp:effectExtent l="0" t="0" r="9525" b="0"/>
            <wp:wrapNone/>
            <wp:docPr id="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40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BCE" w:rsidRPr="00FA7BCE" w:rsidRDefault="00FA7BCE" w:rsidP="00FA7BC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30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600"/>
        <w:gridCol w:w="360"/>
        <w:gridCol w:w="300"/>
        <w:gridCol w:w="360"/>
        <w:gridCol w:w="4340"/>
        <w:gridCol w:w="30"/>
      </w:tblGrid>
      <w:tr w:rsidR="00FA7BCE" w:rsidRPr="00FA7BCE" w:rsidTr="00FA7BCE">
        <w:trPr>
          <w:trHeight w:val="353"/>
        </w:trPr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A7BCE" w:rsidRPr="00FA7BCE" w:rsidRDefault="00FA7BCE" w:rsidP="00F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BC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Изучение документов юридических лиц,</w:t>
            </w:r>
          </w:p>
        </w:tc>
        <w:tc>
          <w:tcPr>
            <w:tcW w:w="360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BCE" w:rsidRPr="00FA7BCE" w:rsidRDefault="00FA7BCE" w:rsidP="00F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BC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Предъявление </w:t>
            </w:r>
            <w:proofErr w:type="gramStart"/>
            <w:r w:rsidRPr="00FA7BC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служебного</w:t>
            </w:r>
            <w:proofErr w:type="gramEnd"/>
          </w:p>
        </w:tc>
        <w:tc>
          <w:tcPr>
            <w:tcW w:w="6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A7BCE" w:rsidRPr="00FA7BCE" w:rsidTr="00FA7BCE">
        <w:trPr>
          <w:trHeight w:val="276"/>
        </w:trPr>
        <w:tc>
          <w:tcPr>
            <w:tcW w:w="4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A7BCE" w:rsidRPr="00FA7BCE" w:rsidRDefault="00FA7BCE" w:rsidP="00F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предпринимателей,</w:t>
            </w:r>
          </w:p>
        </w:tc>
        <w:tc>
          <w:tcPr>
            <w:tcW w:w="360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BCE" w:rsidRPr="00FA7BCE" w:rsidRDefault="00FA7BCE" w:rsidP="00F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удостоверения, ознакомление</w:t>
            </w:r>
          </w:p>
        </w:tc>
        <w:tc>
          <w:tcPr>
            <w:tcW w:w="6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A7BCE" w:rsidRPr="00FA7BCE" w:rsidTr="00FA7BCE">
        <w:trPr>
          <w:trHeight w:val="276"/>
        </w:trPr>
        <w:tc>
          <w:tcPr>
            <w:tcW w:w="4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A7BCE" w:rsidRPr="00FA7BCE" w:rsidRDefault="00FA7BCE" w:rsidP="00F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</w:t>
            </w:r>
            <w:proofErr w:type="gramEnd"/>
            <w:r w:rsidRPr="00FA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распоряжении органа</w:t>
            </w:r>
          </w:p>
        </w:tc>
        <w:tc>
          <w:tcPr>
            <w:tcW w:w="360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BCE" w:rsidRPr="00FA7BCE" w:rsidRDefault="00FA7BCE" w:rsidP="00F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юридических лиц,</w:t>
            </w:r>
          </w:p>
        </w:tc>
        <w:tc>
          <w:tcPr>
            <w:tcW w:w="6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A7BCE" w:rsidRPr="00FA7BCE" w:rsidTr="00FA7BCE">
        <w:trPr>
          <w:trHeight w:val="276"/>
        </w:trPr>
        <w:tc>
          <w:tcPr>
            <w:tcW w:w="4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A7BCE" w:rsidRPr="00FA7BCE" w:rsidRDefault="00FA7BCE" w:rsidP="00F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BC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муниципального контроля, а также</w:t>
            </w:r>
          </w:p>
        </w:tc>
        <w:tc>
          <w:tcPr>
            <w:tcW w:w="360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BCE" w:rsidRPr="00FA7BCE" w:rsidRDefault="00FA7BCE" w:rsidP="00F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индивидуальных предпринимателей </w:t>
            </w:r>
            <w:proofErr w:type="gramStart"/>
            <w:r w:rsidRPr="00FA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6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A7BCE" w:rsidRPr="00FA7BCE" w:rsidTr="00FA7BCE">
        <w:trPr>
          <w:trHeight w:val="28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BCE" w:rsidRPr="00FA7BCE" w:rsidRDefault="00FA7BCE" w:rsidP="00FA7BCE">
            <w:pPr>
              <w:spacing w:after="0" w:line="240" w:lineRule="auto"/>
              <w:ind w:right="8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</w:t>
            </w:r>
            <w:proofErr w:type="gramEnd"/>
            <w:r w:rsidRPr="00FA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запросам</w:t>
            </w:r>
          </w:p>
        </w:tc>
        <w:tc>
          <w:tcPr>
            <w:tcW w:w="360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BCE" w:rsidRPr="00FA7BCE" w:rsidRDefault="00FA7BCE" w:rsidP="00F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BC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распоряжением о проведении</w:t>
            </w:r>
          </w:p>
        </w:tc>
        <w:tc>
          <w:tcPr>
            <w:tcW w:w="6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A7BCE" w:rsidRPr="00FA7BCE" w:rsidTr="00FA7BCE">
        <w:trPr>
          <w:trHeight w:val="269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BCE" w:rsidRPr="00FA7BCE" w:rsidRDefault="00FA7BCE" w:rsidP="00FA7BCE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проверки, целями, задачами, видами и</w:t>
            </w:r>
          </w:p>
        </w:tc>
        <w:tc>
          <w:tcPr>
            <w:tcW w:w="6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A7BCE" w:rsidRPr="00FA7BCE" w:rsidTr="00FA7BCE">
        <w:trPr>
          <w:trHeight w:val="67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BCE" w:rsidRPr="00FA7BCE" w:rsidRDefault="00FA7BCE" w:rsidP="00F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BC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объемом мероприятий по контролю,</w:t>
            </w:r>
          </w:p>
        </w:tc>
        <w:tc>
          <w:tcPr>
            <w:tcW w:w="6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A7BCE" w:rsidRPr="00FA7BCE" w:rsidTr="00FA7BCE">
        <w:trPr>
          <w:trHeight w:val="189"/>
        </w:trPr>
        <w:tc>
          <w:tcPr>
            <w:tcW w:w="920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0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A7BCE" w:rsidRPr="00FA7BCE" w:rsidTr="00FA7BCE">
        <w:trPr>
          <w:trHeight w:val="195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BCE" w:rsidRPr="00FA7BCE" w:rsidRDefault="00FA7BCE" w:rsidP="00F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BC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 сроками и условиями ее проведения</w:t>
            </w:r>
          </w:p>
        </w:tc>
        <w:tc>
          <w:tcPr>
            <w:tcW w:w="6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A7BCE" w:rsidRPr="00FA7BCE" w:rsidTr="00FA7BCE">
        <w:trPr>
          <w:trHeight w:val="68"/>
        </w:trPr>
        <w:tc>
          <w:tcPr>
            <w:tcW w:w="45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A7BCE" w:rsidRPr="00FA7BCE" w:rsidRDefault="00FA7BCE" w:rsidP="00F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полученных документов</w:t>
            </w:r>
          </w:p>
        </w:tc>
        <w:tc>
          <w:tcPr>
            <w:tcW w:w="360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A7BCE" w:rsidRPr="00FA7BCE" w:rsidTr="00FA7BCE">
        <w:trPr>
          <w:trHeight w:val="228"/>
        </w:trPr>
        <w:tc>
          <w:tcPr>
            <w:tcW w:w="8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A7BCE" w:rsidRPr="00FA7BCE" w:rsidTr="00FA7BCE">
        <w:trPr>
          <w:trHeight w:val="39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A7BCE" w:rsidRPr="00FA7BCE" w:rsidTr="00FA7BCE">
        <w:trPr>
          <w:trHeight w:val="339"/>
        </w:trPr>
        <w:tc>
          <w:tcPr>
            <w:tcW w:w="920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BCE" w:rsidRPr="00FA7BCE" w:rsidRDefault="00FA7BCE" w:rsidP="00F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BC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Проведение мероприятий по контролю</w:t>
            </w:r>
          </w:p>
        </w:tc>
        <w:tc>
          <w:tcPr>
            <w:tcW w:w="6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A7BCE" w:rsidRPr="00FA7BCE" w:rsidTr="00FA7BCE">
        <w:trPr>
          <w:trHeight w:val="256"/>
        </w:trPr>
        <w:tc>
          <w:tcPr>
            <w:tcW w:w="920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BCE" w:rsidRPr="00FA7BCE" w:rsidRDefault="00FA7BCE" w:rsidP="00FA7BCE">
            <w:pPr>
              <w:spacing w:after="0" w:line="256" w:lineRule="exact"/>
              <w:ind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(изучение документов, обследование</w:t>
            </w:r>
            <w:proofErr w:type="gramEnd"/>
          </w:p>
        </w:tc>
        <w:tc>
          <w:tcPr>
            <w:tcW w:w="6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A7BCE" w:rsidRPr="00FA7BCE" w:rsidTr="00FA7BCE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BCE" w:rsidRPr="00FA7BCE" w:rsidRDefault="00FA7BCE" w:rsidP="00FA7BCE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BC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Принятие и оформление решения 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BCE" w:rsidRPr="00FA7BCE" w:rsidRDefault="00FA7BCE" w:rsidP="00FA7BCE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участков, обмер границ</w:t>
            </w:r>
          </w:p>
        </w:tc>
        <w:tc>
          <w:tcPr>
            <w:tcW w:w="6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A7BCE" w:rsidRPr="00FA7BCE" w:rsidTr="00FA7BCE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BCE" w:rsidRPr="00FA7BCE" w:rsidRDefault="00FA7BCE" w:rsidP="00FA7BCE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FA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выездной проверки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BCE" w:rsidRPr="00FA7BCE" w:rsidRDefault="00FA7BCE" w:rsidP="00FA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BC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земельных участков, фотографирование)</w:t>
            </w:r>
          </w:p>
        </w:tc>
        <w:tc>
          <w:tcPr>
            <w:tcW w:w="6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A7BCE" w:rsidRPr="00FA7BCE" w:rsidTr="00FA7BCE">
        <w:trPr>
          <w:trHeight w:val="259"/>
        </w:trPr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FA7BCE" w:rsidRPr="00FA7BCE" w:rsidRDefault="00FA7BCE" w:rsidP="00FA7BC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6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40" w:lineRule="auto"/>
        <w:ind w:left="17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результата и принятие мер по результатам проверки</w:t>
      </w:r>
    </w:p>
    <w:p w:rsidR="00FA7BCE" w:rsidRPr="00FA7BCE" w:rsidRDefault="00FA7BCE" w:rsidP="00FA7BCE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89535</wp:posOffset>
            </wp:positionH>
            <wp:positionV relativeFrom="paragraph">
              <wp:posOffset>574040</wp:posOffset>
            </wp:positionV>
            <wp:extent cx="6301740" cy="939165"/>
            <wp:effectExtent l="0" t="0" r="3810" b="0"/>
            <wp:wrapNone/>
            <wp:docPr id="6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BCE" w:rsidRPr="00FA7BCE" w:rsidRDefault="00FA7BCE" w:rsidP="00FA7BC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3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акта проверки</w:t>
      </w:r>
    </w:p>
    <w:p w:rsidR="00FA7BCE" w:rsidRPr="00FA7BCE" w:rsidRDefault="00FA7BCE" w:rsidP="00FA7BC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40" w:lineRule="auto"/>
        <w:ind w:left="13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акта должностным лицом органа муниципального контроля</w:t>
      </w:r>
    </w:p>
    <w:p w:rsidR="00FA7BCE" w:rsidRPr="00FA7BCE" w:rsidRDefault="00FA7BCE" w:rsidP="00FA7BCE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89535</wp:posOffset>
            </wp:positionH>
            <wp:positionV relativeFrom="paragraph">
              <wp:posOffset>134620</wp:posOffset>
            </wp:positionV>
            <wp:extent cx="6296025" cy="1136650"/>
            <wp:effectExtent l="0" t="0" r="9525" b="6350"/>
            <wp:wrapNone/>
            <wp:docPr id="7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BCE" w:rsidRPr="00FA7BCE" w:rsidRDefault="00FA7BCE" w:rsidP="00FA7BC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35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35" w:lineRule="auto"/>
        <w:ind w:right="-2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представителя юридического лица, индивидуального предпринимателя с содержанием акта проверки</w:t>
      </w:r>
    </w:p>
    <w:p w:rsidR="00FA7BCE" w:rsidRPr="00FA7BCE" w:rsidRDefault="00FA7BCE" w:rsidP="00FA7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A7BCE" w:rsidRPr="00FA7BCE">
          <w:pgSz w:w="11900" w:h="16838"/>
          <w:pgMar w:top="1125" w:right="486" w:bottom="816" w:left="1440" w:header="0" w:footer="0" w:gutter="0"/>
          <w:cols w:space="720"/>
        </w:sectPr>
      </w:pPr>
    </w:p>
    <w:p w:rsidR="00FA7BCE" w:rsidRPr="00FA7BCE" w:rsidRDefault="00FA7BCE" w:rsidP="00FA7BC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89984" behindDoc="1" locked="0" layoutInCell="0" allowOverlap="1">
            <wp:simplePos x="0" y="0"/>
            <wp:positionH relativeFrom="page">
              <wp:posOffset>897255</wp:posOffset>
            </wp:positionH>
            <wp:positionV relativeFrom="page">
              <wp:posOffset>659765</wp:posOffset>
            </wp:positionV>
            <wp:extent cx="6296025" cy="581025"/>
            <wp:effectExtent l="0" t="0" r="9525" b="9525"/>
            <wp:wrapNone/>
            <wp:docPr id="7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7BCE">
        <w:rPr>
          <w:rFonts w:ascii="Times New Roman" w:eastAsia="Times New Roman" w:hAnsi="Times New Roman" w:cs="Times New Roman"/>
          <w:sz w:val="23"/>
          <w:szCs w:val="23"/>
          <w:lang w:eastAsia="ru-RU"/>
        </w:rPr>
        <w:t>Вручение экземпляра акта проверки представителю юридического лица, индивидуального</w:t>
      </w:r>
    </w:p>
    <w:p w:rsidR="00FA7BCE" w:rsidRPr="00FA7BCE" w:rsidRDefault="00FA7BCE" w:rsidP="00FA7BCE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40" w:lineRule="auto"/>
        <w:ind w:left="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 или направление заказным письмом с уведомлением о вручении</w:t>
      </w:r>
    </w:p>
    <w:p w:rsidR="00FA7BCE" w:rsidRPr="00FA7BCE" w:rsidRDefault="00FA7BCE" w:rsidP="00FA7BCE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1054735</wp:posOffset>
            </wp:positionH>
            <wp:positionV relativeFrom="paragraph">
              <wp:posOffset>183515</wp:posOffset>
            </wp:positionV>
            <wp:extent cx="114300" cy="266700"/>
            <wp:effectExtent l="0" t="0" r="0" b="0"/>
            <wp:wrapNone/>
            <wp:docPr id="7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7BCE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5013325</wp:posOffset>
            </wp:positionH>
            <wp:positionV relativeFrom="paragraph">
              <wp:posOffset>181610</wp:posOffset>
            </wp:positionV>
            <wp:extent cx="114300" cy="266700"/>
            <wp:effectExtent l="0" t="0" r="0" b="0"/>
            <wp:wrapNone/>
            <wp:docPr id="7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BCE" w:rsidRPr="00FA7BCE" w:rsidRDefault="00FA7BCE" w:rsidP="00FA7BC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37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0"/>
        <w:gridCol w:w="1920"/>
        <w:gridCol w:w="4140"/>
      </w:tblGrid>
      <w:tr w:rsidR="00FA7BCE" w:rsidRPr="00FA7BCE" w:rsidTr="00FA7BCE">
        <w:trPr>
          <w:trHeight w:val="359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A7BCE" w:rsidRPr="00FA7BCE" w:rsidRDefault="00FA7BCE" w:rsidP="00FA7BCE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BCE" w:rsidRPr="00FA7BCE" w:rsidRDefault="00FA7BCE" w:rsidP="00FA7BCE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FA7BCE" w:rsidRPr="00FA7BCE" w:rsidTr="00FA7BCE">
        <w:trPr>
          <w:trHeight w:val="361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BCE" w:rsidRPr="00FA7BCE" w:rsidRDefault="00FA7BCE" w:rsidP="00FA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BCE" w:rsidRPr="00FA7BCE" w:rsidRDefault="00FA7BCE" w:rsidP="00FA7BCE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-411480</wp:posOffset>
            </wp:positionV>
            <wp:extent cx="6372860" cy="6861810"/>
            <wp:effectExtent l="0" t="0" r="8890" b="0"/>
            <wp:wrapNone/>
            <wp:docPr id="7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686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BCE" w:rsidRPr="00FA7BCE" w:rsidRDefault="00FA7BCE" w:rsidP="00FA7BC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40" w:lineRule="auto"/>
        <w:ind w:left="35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предписания об устранении </w:t>
      </w:r>
      <w:proofErr w:type="gramStart"/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proofErr w:type="gramEnd"/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</w:t>
      </w:r>
    </w:p>
    <w:p w:rsidR="00FA7BCE" w:rsidRPr="00FA7BCE" w:rsidRDefault="00FA7BCE" w:rsidP="00FA7BCE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40" w:lineRule="auto"/>
        <w:ind w:left="35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нарушений</w:t>
      </w:r>
    </w:p>
    <w:p w:rsidR="00FA7BCE" w:rsidRPr="00FA7BCE" w:rsidRDefault="00FA7BCE" w:rsidP="00FA7BC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33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40" w:lineRule="auto"/>
        <w:ind w:left="4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возбуждении дела</w:t>
      </w:r>
    </w:p>
    <w:p w:rsidR="00FA7BCE" w:rsidRPr="00FA7BCE" w:rsidRDefault="00FA7BCE" w:rsidP="00FA7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A7BCE" w:rsidRPr="00FA7BCE">
          <w:pgSz w:w="11900" w:h="16838"/>
          <w:pgMar w:top="1127" w:right="466" w:bottom="1440" w:left="1440" w:header="0" w:footer="0" w:gutter="0"/>
          <w:cols w:space="720"/>
        </w:sectPr>
      </w:pPr>
    </w:p>
    <w:p w:rsidR="00FA7BCE" w:rsidRPr="00FA7BCE" w:rsidRDefault="00FA7BCE" w:rsidP="00FA7BC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2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numPr>
          <w:ilvl w:val="0"/>
          <w:numId w:val="47"/>
        </w:numPr>
        <w:tabs>
          <w:tab w:val="left" w:pos="3234"/>
        </w:tabs>
        <w:spacing w:after="0" w:line="254" w:lineRule="auto"/>
        <w:ind w:left="3200" w:right="100" w:hanging="18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FA7BCE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рамках</w:t>
      </w:r>
      <w:proofErr w:type="gramEnd"/>
      <w:r w:rsidRPr="00FA7BC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компетенции органа муниципального контроля</w:t>
      </w:r>
    </w:p>
    <w:p w:rsidR="00FA7BCE" w:rsidRPr="00FA7BCE" w:rsidRDefault="00FA7BCE" w:rsidP="00FA7BC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3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40" w:lineRule="auto"/>
        <w:ind w:left="27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мер по контролю </w:t>
      </w:r>
      <w:proofErr w:type="gramStart"/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FA7BCE" w:rsidRPr="00FA7BCE" w:rsidRDefault="00FA7BCE" w:rsidP="00FA7BCE">
      <w:pPr>
        <w:spacing w:after="0" w:line="240" w:lineRule="auto"/>
        <w:ind w:left="27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устранением </w:t>
      </w:r>
      <w:proofErr w:type="gramStart"/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proofErr w:type="gramEnd"/>
    </w:p>
    <w:p w:rsidR="00FA7BCE" w:rsidRPr="00FA7BCE" w:rsidRDefault="00FA7BCE" w:rsidP="00FA7BCE">
      <w:pPr>
        <w:spacing w:after="0" w:line="240" w:lineRule="auto"/>
        <w:ind w:left="27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нарушений, их</w:t>
      </w:r>
    </w:p>
    <w:p w:rsidR="00FA7BCE" w:rsidRPr="00FA7BCE" w:rsidRDefault="00FA7BCE" w:rsidP="00FA7BCE">
      <w:pPr>
        <w:spacing w:after="0" w:line="240" w:lineRule="auto"/>
        <w:ind w:left="27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предупреждению,</w:t>
      </w:r>
    </w:p>
    <w:p w:rsidR="00FA7BCE" w:rsidRPr="00FA7BCE" w:rsidRDefault="00FA7BCE" w:rsidP="00FA7BCE">
      <w:pPr>
        <w:spacing w:after="0" w:line="240" w:lineRule="auto"/>
        <w:ind w:left="27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предотвращению, а также меры</w:t>
      </w:r>
    </w:p>
    <w:p w:rsidR="00FA7BCE" w:rsidRPr="00FA7BCE" w:rsidRDefault="00FA7BCE" w:rsidP="00FA7BCE">
      <w:pPr>
        <w:spacing w:after="0" w:line="240" w:lineRule="auto"/>
        <w:ind w:left="27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привлечению лиц,</w:t>
      </w:r>
    </w:p>
    <w:p w:rsidR="00FA7BCE" w:rsidRPr="00FA7BCE" w:rsidRDefault="00FA7BCE" w:rsidP="00FA7BCE">
      <w:pPr>
        <w:spacing w:after="0" w:line="240" w:lineRule="auto"/>
        <w:ind w:left="27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допустивших выявленные</w:t>
      </w:r>
    </w:p>
    <w:p w:rsidR="00FA7BCE" w:rsidRPr="00FA7BCE" w:rsidRDefault="00FA7BCE" w:rsidP="00FA7BCE">
      <w:pPr>
        <w:spacing w:after="0" w:line="240" w:lineRule="auto"/>
        <w:ind w:left="27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нарушения, к ответственности</w:t>
      </w:r>
    </w:p>
    <w:p w:rsidR="00FA7BCE" w:rsidRPr="00FA7BCE" w:rsidRDefault="00FA7BCE" w:rsidP="00FA7BCE">
      <w:pPr>
        <w:spacing w:after="0" w:line="240" w:lineRule="auto"/>
        <w:ind w:left="27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(взятие объяснения,</w:t>
      </w:r>
      <w:proofErr w:type="gramEnd"/>
    </w:p>
    <w:p w:rsidR="00FA7BCE" w:rsidRPr="00FA7BCE" w:rsidRDefault="00FA7BCE" w:rsidP="00FA7BCE">
      <w:pPr>
        <w:spacing w:after="0" w:line="235" w:lineRule="auto"/>
        <w:ind w:left="27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протокола </w:t>
      </w:r>
      <w:proofErr w:type="gramStart"/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FA7BCE" w:rsidRPr="00FA7BCE" w:rsidRDefault="00FA7BCE" w:rsidP="00FA7BCE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40" w:lineRule="auto"/>
        <w:ind w:left="27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</w:t>
      </w:r>
    </w:p>
    <w:p w:rsidR="00FA7BCE" w:rsidRPr="00FA7BCE" w:rsidRDefault="00FA7BCE" w:rsidP="00FA7BCE">
      <w:pPr>
        <w:spacing w:after="0" w:line="240" w:lineRule="auto"/>
        <w:ind w:left="27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правонарушении </w:t>
      </w:r>
      <w:proofErr w:type="gramStart"/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</w:t>
      </w:r>
      <w:proofErr w:type="gramEnd"/>
    </w:p>
    <w:p w:rsidR="00FA7BCE" w:rsidRPr="00FA7BCE" w:rsidRDefault="00FA7BCE" w:rsidP="00FA7BCE">
      <w:pPr>
        <w:spacing w:after="0" w:line="240" w:lineRule="auto"/>
        <w:ind w:left="27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согласно</w:t>
      </w:r>
    </w:p>
    <w:p w:rsidR="00FA7BCE" w:rsidRPr="00FA7BCE" w:rsidRDefault="00FA7BCE" w:rsidP="00FA7BCE">
      <w:pPr>
        <w:spacing w:after="0" w:line="240" w:lineRule="auto"/>
        <w:ind w:left="27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Перечню, и</w:t>
      </w:r>
    </w:p>
    <w:p w:rsidR="00FA7BCE" w:rsidRPr="00FA7BCE" w:rsidRDefault="00FA7BCE" w:rsidP="00FA7BCE">
      <w:pPr>
        <w:spacing w:after="0" w:line="240" w:lineRule="auto"/>
        <w:ind w:left="27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</w:p>
    <w:p w:rsidR="00FA7BCE" w:rsidRPr="00FA7BCE" w:rsidRDefault="00FA7BCE" w:rsidP="00FA7BCE">
      <w:pPr>
        <w:spacing w:after="0" w:line="240" w:lineRule="auto"/>
        <w:ind w:left="27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материала</w:t>
      </w:r>
    </w:p>
    <w:p w:rsidR="00FA7BCE" w:rsidRPr="00FA7BCE" w:rsidRDefault="00FA7BCE" w:rsidP="00FA7BCE">
      <w:pPr>
        <w:spacing w:after="0" w:line="240" w:lineRule="auto"/>
        <w:ind w:left="3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рассмотрения </w:t>
      </w:r>
      <w:proofErr w:type="gramStart"/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FA7BCE" w:rsidRPr="00FA7BCE" w:rsidRDefault="00FA7BCE" w:rsidP="00FA7BCE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40" w:lineRule="auto"/>
        <w:ind w:left="3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подведомственности)</w:t>
      </w:r>
    </w:p>
    <w:p w:rsidR="00FA7BCE" w:rsidRDefault="00FA7BCE" w:rsidP="00FA7BCE">
      <w:pPr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BCE" w:rsidRDefault="00FA7BCE" w:rsidP="00FA7BCE">
      <w:pPr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BCE" w:rsidRPr="00FA7BCE" w:rsidRDefault="00FA7BCE" w:rsidP="00FA7BCE">
      <w:pPr>
        <w:spacing w:after="0" w:line="240" w:lineRule="auto"/>
        <w:ind w:left="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Архивное хранение материалов проверки в органе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контроля</w:t>
      </w:r>
    </w:p>
    <w:p w:rsidR="00FA7BCE" w:rsidRPr="00FA7BCE" w:rsidRDefault="00FA7BCE" w:rsidP="00FA7BCE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FA7BCE" w:rsidRPr="00FA7BCE" w:rsidRDefault="00FA7BCE" w:rsidP="00FA7BC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0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numPr>
          <w:ilvl w:val="0"/>
          <w:numId w:val="48"/>
        </w:numPr>
        <w:tabs>
          <w:tab w:val="left" w:pos="398"/>
        </w:tabs>
        <w:spacing w:after="0" w:line="232" w:lineRule="auto"/>
        <w:ind w:left="220" w:right="360" w:hanging="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рамок компетенции органа муниципального</w:t>
      </w:r>
    </w:p>
    <w:p w:rsidR="00FA7BCE" w:rsidRPr="00FA7BCE" w:rsidRDefault="00FA7BCE" w:rsidP="00FA7BCE">
      <w:pPr>
        <w:spacing w:after="0" w:line="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BCE" w:rsidRPr="00FA7BCE" w:rsidRDefault="00FA7BCE" w:rsidP="00FA7BCE">
      <w:pPr>
        <w:spacing w:after="0" w:line="240" w:lineRule="auto"/>
        <w:ind w:left="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</w:p>
    <w:p w:rsidR="00FA7BCE" w:rsidRPr="00FA7BCE" w:rsidRDefault="00FA7BCE" w:rsidP="00FA7BC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6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37" w:lineRule="auto"/>
        <w:ind w:right="1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проверки направляются в органы прокуратуры, другие правоохранительные органы для решения вопроса о возбуждении дела об административном правонарушении, возбуждении уголовного дела по признакам преступлений, в соответствии с подведомственностью</w:t>
      </w:r>
    </w:p>
    <w:p w:rsidR="00FA7BCE" w:rsidRPr="00FA7BCE" w:rsidRDefault="00FA7BCE" w:rsidP="00FA7BCE">
      <w:pPr>
        <w:spacing w:after="0" w:line="158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A7BCE" w:rsidRPr="00FA7BCE">
          <w:type w:val="continuous"/>
          <w:pgSz w:w="11900" w:h="16838"/>
          <w:pgMar w:top="1127" w:right="466" w:bottom="1440" w:left="1440" w:header="0" w:footer="0" w:gutter="0"/>
          <w:cols w:num="2" w:space="720" w:equalWidth="0">
            <w:col w:w="6200" w:space="720"/>
            <w:col w:w="3080"/>
          </w:cols>
        </w:sectPr>
      </w:pPr>
    </w:p>
    <w:p w:rsidR="00FA7BCE" w:rsidRPr="00FA7BCE" w:rsidRDefault="00FA7BCE" w:rsidP="00FA7BC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Pr="00FA7BCE" w:rsidRDefault="00FA7BCE" w:rsidP="00FA7BCE">
      <w:pPr>
        <w:spacing w:after="0" w:line="20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BCE" w:rsidRDefault="00FA7BCE" w:rsidP="008D7D33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6D37" w:rsidRPr="003F67EB" w:rsidRDefault="00FA7BCE" w:rsidP="008D7D33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6</w:t>
      </w: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30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8D7D33" w:rsidRDefault="00B76D37" w:rsidP="008D7D33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D33">
        <w:rPr>
          <w:rFonts w:ascii="Times New Roman" w:eastAsia="Times New Roman" w:hAnsi="Times New Roman" w:cs="Times New Roman"/>
          <w:b/>
          <w:sz w:val="28"/>
          <w:szCs w:val="28"/>
        </w:rPr>
        <w:t>ОБЪЯСНЕНИЕ</w:t>
      </w:r>
    </w:p>
    <w:p w:rsidR="00B76D37" w:rsidRPr="003F67EB" w:rsidRDefault="00B76D37" w:rsidP="003F67EB">
      <w:pPr>
        <w:spacing w:after="0" w:line="321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tabs>
          <w:tab w:val="left" w:pos="6220"/>
        </w:tabs>
        <w:spacing w:after="0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="00222C30">
        <w:rPr>
          <w:rFonts w:ascii="Times New Roman" w:eastAsia="Times New Roman" w:hAnsi="Times New Roman" w:cs="Times New Roman"/>
          <w:sz w:val="28"/>
          <w:szCs w:val="28"/>
        </w:rPr>
        <w:t>Республики Ингушетия</w:t>
      </w:r>
      <w:r w:rsidRPr="003F67EB">
        <w:rPr>
          <w:rFonts w:ascii="Times New Roman" w:hAnsi="Times New Roman" w:cs="Times New Roman"/>
          <w:sz w:val="28"/>
          <w:szCs w:val="28"/>
        </w:rPr>
        <w:tab/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«_____» _________ 20__г.</w:t>
      </w:r>
    </w:p>
    <w:p w:rsidR="00B76D37" w:rsidRPr="003F67EB" w:rsidRDefault="00B76D37" w:rsidP="003F67EB">
      <w:pPr>
        <w:spacing w:after="0" w:line="324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Я,</w:t>
      </w:r>
    </w:p>
    <w:p w:rsidR="00B76D37" w:rsidRPr="003F67EB" w:rsidRDefault="00B76D37" w:rsidP="003F67EB">
      <w:pPr>
        <w:spacing w:after="0" w:line="2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048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4445</wp:posOffset>
            </wp:positionV>
            <wp:extent cx="5977890" cy="635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D37" w:rsidRPr="003F67EB" w:rsidRDefault="00B76D37" w:rsidP="003F67EB">
      <w:pPr>
        <w:spacing w:after="0" w:line="4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3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7EB">
        <w:rPr>
          <w:rFonts w:ascii="Times New Roman" w:eastAsia="Times New Roman" w:hAnsi="Times New Roman" w:cs="Times New Roman"/>
          <w:sz w:val="28"/>
          <w:szCs w:val="28"/>
        </w:rPr>
        <w:t>(фамилия, имя, отчество (последнее – при наличии), должность должностного лица, проводившего проверку)</w:t>
      </w:r>
      <w:proofErr w:type="gramEnd"/>
    </w:p>
    <w:p w:rsidR="00B76D37" w:rsidRPr="003F67EB" w:rsidRDefault="00B76D37" w:rsidP="003F67EB">
      <w:pPr>
        <w:spacing w:after="0" w:line="4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Опросил гражданина (ку):</w:t>
      </w:r>
    </w:p>
    <w:p w:rsidR="00B76D37" w:rsidRPr="003F67EB" w:rsidRDefault="00B76D37" w:rsidP="003F67EB">
      <w:pPr>
        <w:numPr>
          <w:ilvl w:val="0"/>
          <w:numId w:val="44"/>
        </w:numPr>
        <w:tabs>
          <w:tab w:val="left" w:pos="540"/>
        </w:tabs>
        <w:spacing w:after="0" w:line="240" w:lineRule="auto"/>
        <w:ind w:left="540" w:right="-1" w:hanging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Ф.И.О.</w:t>
      </w:r>
    </w:p>
    <w:p w:rsidR="00B76D37" w:rsidRPr="003F67EB" w:rsidRDefault="00B76D37" w:rsidP="003F67EB">
      <w:pPr>
        <w:spacing w:after="0" w:line="21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numPr>
          <w:ilvl w:val="0"/>
          <w:numId w:val="44"/>
        </w:numPr>
        <w:tabs>
          <w:tab w:val="left" w:pos="540"/>
        </w:tabs>
        <w:spacing w:after="0" w:line="240" w:lineRule="auto"/>
        <w:ind w:left="540" w:right="-1" w:hanging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Дата и место рождения</w:t>
      </w:r>
    </w:p>
    <w:p w:rsidR="00B76D37" w:rsidRPr="003F67EB" w:rsidRDefault="00B76D37" w:rsidP="003F67EB">
      <w:pPr>
        <w:spacing w:after="0" w:line="216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numPr>
          <w:ilvl w:val="0"/>
          <w:numId w:val="44"/>
        </w:numPr>
        <w:tabs>
          <w:tab w:val="left" w:pos="540"/>
        </w:tabs>
        <w:spacing w:after="0" w:line="240" w:lineRule="auto"/>
        <w:ind w:left="540" w:right="-1" w:hanging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Адрес регистрации (проживания)</w:t>
      </w:r>
    </w:p>
    <w:p w:rsidR="00B76D37" w:rsidRPr="003F67EB" w:rsidRDefault="00B76D37" w:rsidP="003F67EB">
      <w:pPr>
        <w:spacing w:after="0" w:line="213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numPr>
          <w:ilvl w:val="0"/>
          <w:numId w:val="44"/>
        </w:numPr>
        <w:tabs>
          <w:tab w:val="left" w:pos="540"/>
        </w:tabs>
        <w:spacing w:after="0" w:line="240" w:lineRule="auto"/>
        <w:ind w:left="540" w:right="-1" w:hanging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Место работы</w:t>
      </w:r>
    </w:p>
    <w:p w:rsidR="00B76D37" w:rsidRPr="003F67EB" w:rsidRDefault="00B76D37" w:rsidP="003F67EB">
      <w:pPr>
        <w:spacing w:after="0" w:line="213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numPr>
          <w:ilvl w:val="0"/>
          <w:numId w:val="44"/>
        </w:numPr>
        <w:tabs>
          <w:tab w:val="left" w:pos="540"/>
        </w:tabs>
        <w:spacing w:after="0" w:line="240" w:lineRule="auto"/>
        <w:ind w:left="540" w:right="-1" w:hanging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</w:t>
      </w:r>
    </w:p>
    <w:p w:rsidR="00B76D37" w:rsidRPr="003F67EB" w:rsidRDefault="00B76D37" w:rsidP="003F67EB">
      <w:pPr>
        <w:spacing w:after="0" w:line="20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67E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072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-1356360</wp:posOffset>
            </wp:positionV>
            <wp:extent cx="5977890" cy="635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096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-1014730</wp:posOffset>
            </wp:positionV>
            <wp:extent cx="5977890" cy="635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-674370</wp:posOffset>
            </wp:positionV>
            <wp:extent cx="5977890" cy="635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-334645</wp:posOffset>
            </wp:positionV>
            <wp:extent cx="5977890" cy="635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6350</wp:posOffset>
            </wp:positionV>
            <wp:extent cx="5977890" cy="635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346075</wp:posOffset>
            </wp:positionV>
            <wp:extent cx="5977890" cy="635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35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35" w:lineRule="auto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7EB">
        <w:rPr>
          <w:rFonts w:ascii="Times New Roman" w:eastAsia="Times New Roman" w:hAnsi="Times New Roman" w:cs="Times New Roman"/>
          <w:sz w:val="28"/>
          <w:szCs w:val="28"/>
        </w:rPr>
        <w:t>Мне разъяснено положение статьи 51 Конституции РФ о том, что я имею право не свидетельствовать против самого (ой) себя, своего супруга и других близких родственников: родителей, детей, усыновителей, усыновленных, родных братьев и родных сестер, дедушек, бабушек и внуков).</w:t>
      </w:r>
      <w:proofErr w:type="gramEnd"/>
    </w:p>
    <w:p w:rsidR="00B76D37" w:rsidRPr="003F67EB" w:rsidRDefault="00B76D37" w:rsidP="003F67EB">
      <w:pPr>
        <w:spacing w:after="0" w:line="28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8D7D33" w:rsidP="003F67EB">
      <w:pPr>
        <w:spacing w:after="0"/>
        <w:ind w:left="698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B76D37" w:rsidRPr="003F67EB" w:rsidRDefault="008D7D33" w:rsidP="008D7D3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B76D37" w:rsidRPr="003F67EB">
        <w:rPr>
          <w:rFonts w:ascii="Times New Roman" w:eastAsia="Times New Roman" w:hAnsi="Times New Roman" w:cs="Times New Roman"/>
          <w:sz w:val="28"/>
          <w:szCs w:val="28"/>
        </w:rPr>
        <w:t>подпись</w:t>
      </w:r>
    </w:p>
    <w:p w:rsidR="00B76D37" w:rsidRPr="003F67EB" w:rsidRDefault="00B76D37" w:rsidP="008D7D33">
      <w:pPr>
        <w:spacing w:after="0"/>
        <w:ind w:left="26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67EB">
        <w:rPr>
          <w:rFonts w:ascii="Times New Roman" w:eastAsia="Times New Roman" w:hAnsi="Times New Roman" w:cs="Times New Roman"/>
          <w:sz w:val="28"/>
          <w:szCs w:val="28"/>
        </w:rPr>
        <w:t>Мне, как лицу, в отношении которого ведется производство по делу об административном</w:t>
      </w:r>
      <w:r w:rsidR="008D7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правонарушении, разъяснены права и обязанности, предусмотренные ст.ст. 24.2-24.4, 25.1-</w:t>
      </w:r>
      <w:r w:rsidR="008D7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25.7, 30.1 КоАП РФ, о том, что я вправе знакомиться со всеми материалами дела, давать</w:t>
      </w:r>
      <w:r w:rsidR="008D7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объяснения,</w:t>
      </w:r>
      <w:r w:rsidR="008D7D33">
        <w:rPr>
          <w:rFonts w:ascii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предоставлять</w:t>
      </w:r>
      <w:r w:rsidR="00FA7BCE">
        <w:rPr>
          <w:rFonts w:ascii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доказательства,</w:t>
      </w:r>
      <w:r w:rsidRPr="003F67EB">
        <w:rPr>
          <w:rFonts w:ascii="Times New Roman" w:hAnsi="Times New Roman" w:cs="Times New Roman"/>
          <w:sz w:val="28"/>
          <w:szCs w:val="28"/>
        </w:rPr>
        <w:tab/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заявлять</w:t>
      </w:r>
      <w:r w:rsidRPr="003F67EB">
        <w:rPr>
          <w:rFonts w:ascii="Times New Roman" w:hAnsi="Times New Roman" w:cs="Times New Roman"/>
          <w:sz w:val="28"/>
          <w:szCs w:val="28"/>
        </w:rPr>
        <w:tab/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Pr="003F67EB">
        <w:rPr>
          <w:rFonts w:ascii="Times New Roman" w:hAnsi="Times New Roman" w:cs="Times New Roman"/>
          <w:sz w:val="28"/>
          <w:szCs w:val="28"/>
        </w:rPr>
        <w:tab/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D7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отводы,</w:t>
      </w:r>
      <w:r w:rsidR="008D7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присутствовать при рассмотрении дела и пользоваться юридической помощью защитника,</w:t>
      </w:r>
      <w:r w:rsidR="008D7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выступать</w:t>
      </w:r>
      <w:r w:rsidR="00FA7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родном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языке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пользоваться</w:t>
      </w:r>
      <w:proofErr w:type="gramEnd"/>
      <w:r w:rsidRPr="003F67E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F67EB">
        <w:rPr>
          <w:rFonts w:ascii="Times New Roman" w:eastAsia="Times New Roman" w:hAnsi="Times New Roman" w:cs="Times New Roman"/>
          <w:sz w:val="28"/>
          <w:szCs w:val="28"/>
        </w:rPr>
        <w:t>услугами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переводчика,</w:t>
      </w:r>
      <w:r w:rsidR="00FA7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обжаловать</w:t>
      </w:r>
      <w:r w:rsidR="008D7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постановление по делу, не свидетельствовать против себя, своего супруга (своей супруги)</w:t>
      </w:r>
      <w:r w:rsidR="008D7D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близких родственников: родителей, детей, усыновителей, усыновленных, родных братьев и родных сестер, дедушек, бабушек и внуков.</w:t>
      </w:r>
      <w:proofErr w:type="gramEnd"/>
    </w:p>
    <w:p w:rsidR="00B76D37" w:rsidRPr="003F67EB" w:rsidRDefault="00B76D37" w:rsidP="003F67EB">
      <w:pPr>
        <w:spacing w:after="0" w:line="278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A7BCE" w:rsidRDefault="008D7D33" w:rsidP="008D7D33">
      <w:pPr>
        <w:spacing w:after="0"/>
        <w:ind w:left="698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B76D37" w:rsidRPr="003F67EB" w:rsidRDefault="00B76D37" w:rsidP="008D7D33">
      <w:pPr>
        <w:spacing w:after="0"/>
        <w:ind w:left="698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подпись</w:t>
      </w:r>
    </w:p>
    <w:p w:rsidR="00B76D37" w:rsidRPr="003F67EB" w:rsidRDefault="00B76D37" w:rsidP="008D7D33">
      <w:pPr>
        <w:tabs>
          <w:tab w:val="left" w:pos="920"/>
          <w:tab w:val="left" w:pos="1440"/>
          <w:tab w:val="left" w:pos="2700"/>
          <w:tab w:val="left" w:pos="4320"/>
          <w:tab w:val="left" w:pos="6500"/>
          <w:tab w:val="left" w:pos="8460"/>
        </w:tabs>
        <w:spacing w:after="0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7EB">
        <w:rPr>
          <w:rFonts w:ascii="Times New Roman" w:eastAsia="Times New Roman" w:hAnsi="Times New Roman" w:cs="Times New Roman"/>
          <w:sz w:val="28"/>
          <w:szCs w:val="28"/>
        </w:rPr>
        <w:t>Мне,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как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свидетелю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совершенного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административного</w:t>
      </w:r>
      <w:r w:rsidR="008D7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 w:rsidRPr="003F67EB">
        <w:rPr>
          <w:rFonts w:ascii="Times New Roman" w:hAnsi="Times New Roman" w:cs="Times New Roman"/>
          <w:sz w:val="28"/>
          <w:szCs w:val="28"/>
        </w:rPr>
        <w:tab/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разъяснена</w:t>
      </w:r>
      <w:r w:rsidR="008D7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ответственность по ст. 17.9, ч. 5 ст. 25.6 КоАП РФ за дачу заведомо ложных показаний,</w:t>
      </w:r>
      <w:r w:rsidR="008D7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разъяснены положения ст. 25.6 КоАП РФ, в том, что я обязан явиться по вызову судьи,</w:t>
      </w:r>
      <w:r w:rsidR="008D7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 xml:space="preserve">органа, должностного лица, в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производстве которых находится дело об административном</w:t>
      </w:r>
      <w:r w:rsidR="008D7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правонарушении, и дать правдивые показания: сообщить все известное по делу, ответить</w:t>
      </w:r>
      <w:r w:rsidR="008D7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на поставленные</w:t>
      </w:r>
      <w:proofErr w:type="gramEnd"/>
      <w:r w:rsidRPr="003F67EB">
        <w:rPr>
          <w:rFonts w:ascii="Times New Roman" w:eastAsia="Times New Roman" w:hAnsi="Times New Roman" w:cs="Times New Roman"/>
          <w:sz w:val="28"/>
          <w:szCs w:val="28"/>
        </w:rPr>
        <w:t xml:space="preserve"> вопросы и удостоверить своей подписью правильность занесения своих</w:t>
      </w:r>
      <w:r w:rsidR="008D7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показаний. Вправе не свидетельствовать против самого себя, своего супруга и близких</w:t>
      </w:r>
      <w:r w:rsidR="008D7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родственников, давать показания на родном языке, пользоваться бесплатной помощью</w:t>
      </w:r>
      <w:r w:rsidR="008D7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переводчика, делать замечания по поводу правильности занесения его показания.</w:t>
      </w:r>
    </w:p>
    <w:p w:rsidR="00B76D37" w:rsidRPr="003F67EB" w:rsidRDefault="00B76D37" w:rsidP="003F67EB">
      <w:pPr>
        <w:spacing w:after="0"/>
        <w:ind w:left="698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page">
              <wp:posOffset>1062355</wp:posOffset>
            </wp:positionH>
            <wp:positionV relativeFrom="page">
              <wp:posOffset>719455</wp:posOffset>
            </wp:positionV>
            <wp:extent cx="5977890" cy="635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B76D37" w:rsidRPr="003F67EB" w:rsidRDefault="00B76D37" w:rsidP="003F67EB">
      <w:pPr>
        <w:spacing w:after="0"/>
        <w:ind w:left="870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подпись</w:t>
      </w:r>
    </w:p>
    <w:p w:rsidR="00B76D37" w:rsidRPr="003F67EB" w:rsidRDefault="00B76D37" w:rsidP="00FA7BCE">
      <w:pPr>
        <w:spacing w:after="0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7EB">
        <w:rPr>
          <w:rFonts w:ascii="Times New Roman" w:eastAsia="Times New Roman" w:hAnsi="Times New Roman" w:cs="Times New Roman"/>
          <w:sz w:val="28"/>
          <w:szCs w:val="28"/>
        </w:rPr>
        <w:t>Мне, как потерпевшему, разъяснены положения ст. 25.2 КоАП РФ в том, что я вправе</w:t>
      </w:r>
      <w:r w:rsidR="00FA7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знакомиться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со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всеми</w:t>
      </w:r>
      <w:r w:rsidRPr="003F67EB">
        <w:rPr>
          <w:rFonts w:ascii="Times New Roman" w:hAnsi="Times New Roman" w:cs="Times New Roman"/>
          <w:sz w:val="28"/>
          <w:szCs w:val="28"/>
        </w:rPr>
        <w:tab/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материалами</w:t>
      </w:r>
      <w:r w:rsidRPr="003F67EB">
        <w:rPr>
          <w:rFonts w:ascii="Times New Roman" w:hAnsi="Times New Roman" w:cs="Times New Roman"/>
          <w:sz w:val="28"/>
          <w:szCs w:val="28"/>
        </w:rPr>
        <w:tab/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дела,</w:t>
      </w:r>
      <w:r w:rsidRPr="003F67EB">
        <w:rPr>
          <w:rFonts w:ascii="Times New Roman" w:hAnsi="Times New Roman" w:cs="Times New Roman"/>
          <w:sz w:val="28"/>
          <w:szCs w:val="28"/>
        </w:rPr>
        <w:tab/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объяснения,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предоставлять</w:t>
      </w:r>
      <w:r w:rsidR="00FA7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доказательства,  заявлять  ходатайства  и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отводы,  пользоваться  юридической  помощью</w:t>
      </w:r>
      <w:r w:rsidR="008D7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представителя,</w:t>
      </w:r>
      <w:r w:rsidR="008D7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обжаловать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постановление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данному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ab/>
        <w:t>делу,</w:t>
      </w:r>
      <w:r w:rsidR="008D7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="008D7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="008D7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процессуальными правами в соответствии с КоАП РФ, разъяснена ответственность по ст.</w:t>
      </w:r>
      <w:r w:rsidR="008D7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EB">
        <w:rPr>
          <w:rFonts w:ascii="Times New Roman" w:eastAsia="Times New Roman" w:hAnsi="Times New Roman" w:cs="Times New Roman"/>
          <w:sz w:val="28"/>
          <w:szCs w:val="28"/>
        </w:rPr>
        <w:t>17.9 КоАП РФ за дачу заведомо ложных показаний.</w:t>
      </w:r>
      <w:proofErr w:type="gramEnd"/>
    </w:p>
    <w:p w:rsidR="00B76D37" w:rsidRPr="003F67EB" w:rsidRDefault="00B76D37" w:rsidP="003F67EB">
      <w:pPr>
        <w:spacing w:after="0" w:line="276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/>
        <w:ind w:left="698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B76D37" w:rsidRPr="003F67EB" w:rsidRDefault="00B76D37" w:rsidP="003F67EB">
      <w:pPr>
        <w:spacing w:after="0"/>
        <w:ind w:left="870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подпись</w:t>
      </w:r>
    </w:p>
    <w:p w:rsidR="00B76D37" w:rsidRPr="003F67EB" w:rsidRDefault="00B76D37" w:rsidP="003F67EB">
      <w:pPr>
        <w:spacing w:after="0" w:line="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/>
        <w:ind w:left="260"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eastAsia="Times New Roman" w:hAnsi="Times New Roman" w:cs="Times New Roman"/>
          <w:sz w:val="28"/>
          <w:szCs w:val="28"/>
        </w:rPr>
        <w:t>По существу заданных мне вопросов могу пояснить следующее:</w:t>
      </w:r>
    </w:p>
    <w:p w:rsidR="00B76D37" w:rsidRPr="003F67EB" w:rsidRDefault="00B76D37" w:rsidP="003F67EB">
      <w:pPr>
        <w:spacing w:after="0" w:line="2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384175</wp:posOffset>
            </wp:positionV>
            <wp:extent cx="5977890" cy="635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593090</wp:posOffset>
            </wp:positionV>
            <wp:extent cx="5977890" cy="635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802005</wp:posOffset>
            </wp:positionV>
            <wp:extent cx="5977890" cy="635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1010920</wp:posOffset>
            </wp:positionV>
            <wp:extent cx="5977890" cy="635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1219835</wp:posOffset>
            </wp:positionV>
            <wp:extent cx="5977890" cy="635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1430020</wp:posOffset>
            </wp:positionV>
            <wp:extent cx="5977890" cy="635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1638935</wp:posOffset>
            </wp:positionV>
            <wp:extent cx="5977890" cy="635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1847215</wp:posOffset>
            </wp:positionV>
            <wp:extent cx="5977890" cy="635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2056130</wp:posOffset>
            </wp:positionV>
            <wp:extent cx="5977890" cy="635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2265045</wp:posOffset>
            </wp:positionV>
            <wp:extent cx="5977890" cy="635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2473960</wp:posOffset>
            </wp:positionV>
            <wp:extent cx="5977890" cy="635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2682875</wp:posOffset>
            </wp:positionV>
            <wp:extent cx="5977890" cy="635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2891155</wp:posOffset>
            </wp:positionV>
            <wp:extent cx="5977890" cy="635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3100070</wp:posOffset>
            </wp:positionV>
            <wp:extent cx="5977890" cy="635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3308985</wp:posOffset>
            </wp:positionV>
            <wp:extent cx="5977890" cy="635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3517900</wp:posOffset>
            </wp:positionV>
            <wp:extent cx="5977890" cy="635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3726815</wp:posOffset>
            </wp:positionV>
            <wp:extent cx="5977890" cy="63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3935730</wp:posOffset>
            </wp:positionV>
            <wp:extent cx="5977890" cy="63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4145915</wp:posOffset>
            </wp:positionV>
            <wp:extent cx="5977890" cy="63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4354830</wp:posOffset>
            </wp:positionV>
            <wp:extent cx="5977890" cy="63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4577080</wp:posOffset>
            </wp:positionV>
            <wp:extent cx="5977890" cy="63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4785995</wp:posOffset>
            </wp:positionV>
            <wp:extent cx="5977890" cy="63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4994910</wp:posOffset>
            </wp:positionV>
            <wp:extent cx="5977890" cy="63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5203825</wp:posOffset>
            </wp:positionV>
            <wp:extent cx="5977890" cy="63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5414010</wp:posOffset>
            </wp:positionV>
            <wp:extent cx="5977890" cy="63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5622925</wp:posOffset>
            </wp:positionV>
            <wp:extent cx="5977890" cy="6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5831840</wp:posOffset>
            </wp:positionV>
            <wp:extent cx="5977890" cy="6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Pr="003F67EB" w:rsidRDefault="00B76D37" w:rsidP="003F67EB">
      <w:pPr>
        <w:spacing w:after="0" w:line="2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6D37" w:rsidRDefault="00B76D37" w:rsidP="003F67EB">
      <w:pPr>
        <w:spacing w:after="0" w:line="200" w:lineRule="exact"/>
        <w:ind w:right="-1"/>
        <w:jc w:val="both"/>
        <w:rPr>
          <w:sz w:val="20"/>
          <w:szCs w:val="20"/>
        </w:rPr>
      </w:pPr>
    </w:p>
    <w:p w:rsidR="00B76D37" w:rsidRDefault="00B76D37" w:rsidP="003F67EB">
      <w:pPr>
        <w:spacing w:after="0" w:line="200" w:lineRule="exact"/>
        <w:ind w:right="-1"/>
        <w:jc w:val="both"/>
        <w:rPr>
          <w:sz w:val="20"/>
          <w:szCs w:val="20"/>
        </w:rPr>
      </w:pPr>
    </w:p>
    <w:p w:rsidR="00B76D37" w:rsidRDefault="00B76D37" w:rsidP="003F67EB">
      <w:pPr>
        <w:spacing w:after="0" w:line="200" w:lineRule="exact"/>
        <w:ind w:right="-1"/>
        <w:jc w:val="both"/>
        <w:rPr>
          <w:sz w:val="20"/>
          <w:szCs w:val="20"/>
        </w:rPr>
      </w:pPr>
    </w:p>
    <w:p w:rsidR="00B76D37" w:rsidRDefault="00B76D37" w:rsidP="003F67EB">
      <w:pPr>
        <w:spacing w:after="0" w:line="200" w:lineRule="exact"/>
        <w:ind w:right="-1"/>
        <w:jc w:val="both"/>
        <w:rPr>
          <w:sz w:val="20"/>
          <w:szCs w:val="20"/>
        </w:rPr>
      </w:pPr>
    </w:p>
    <w:p w:rsidR="00B76D37" w:rsidRDefault="00B76D37" w:rsidP="003F67EB">
      <w:pPr>
        <w:spacing w:after="0" w:line="200" w:lineRule="exact"/>
        <w:ind w:right="-1"/>
        <w:jc w:val="both"/>
        <w:rPr>
          <w:sz w:val="20"/>
          <w:szCs w:val="20"/>
        </w:rPr>
      </w:pPr>
    </w:p>
    <w:p w:rsidR="00B76D37" w:rsidRDefault="00B76D37" w:rsidP="003F67EB">
      <w:pPr>
        <w:spacing w:after="0" w:line="200" w:lineRule="exact"/>
        <w:ind w:right="-1"/>
        <w:jc w:val="both"/>
        <w:rPr>
          <w:sz w:val="20"/>
          <w:szCs w:val="20"/>
        </w:rPr>
      </w:pPr>
    </w:p>
    <w:p w:rsidR="00B76D37" w:rsidRDefault="00B76D37" w:rsidP="003F67EB">
      <w:pPr>
        <w:spacing w:after="0" w:line="200" w:lineRule="exact"/>
        <w:ind w:right="-1"/>
        <w:jc w:val="both"/>
        <w:rPr>
          <w:sz w:val="20"/>
          <w:szCs w:val="20"/>
        </w:rPr>
      </w:pPr>
    </w:p>
    <w:p w:rsidR="00B76D37" w:rsidRDefault="00B76D37" w:rsidP="003F67EB">
      <w:pPr>
        <w:spacing w:after="0" w:line="200" w:lineRule="exact"/>
        <w:ind w:right="-1"/>
        <w:jc w:val="both"/>
        <w:rPr>
          <w:sz w:val="20"/>
          <w:szCs w:val="20"/>
        </w:rPr>
      </w:pPr>
    </w:p>
    <w:p w:rsidR="00B76D37" w:rsidRDefault="00B76D37" w:rsidP="003F67EB">
      <w:pPr>
        <w:spacing w:after="0" w:line="200" w:lineRule="exact"/>
        <w:ind w:right="-1"/>
        <w:jc w:val="both"/>
        <w:rPr>
          <w:sz w:val="20"/>
          <w:szCs w:val="20"/>
        </w:rPr>
      </w:pPr>
    </w:p>
    <w:p w:rsidR="00B76D37" w:rsidRDefault="00B76D37" w:rsidP="003F67EB">
      <w:pPr>
        <w:spacing w:after="0" w:line="200" w:lineRule="exact"/>
        <w:ind w:right="-1"/>
        <w:jc w:val="both"/>
        <w:rPr>
          <w:sz w:val="20"/>
          <w:szCs w:val="20"/>
        </w:rPr>
      </w:pPr>
    </w:p>
    <w:p w:rsidR="00B76D37" w:rsidRDefault="00B76D37" w:rsidP="003F67EB">
      <w:pPr>
        <w:spacing w:after="0" w:line="200" w:lineRule="exact"/>
        <w:ind w:right="-1"/>
        <w:jc w:val="both"/>
        <w:rPr>
          <w:sz w:val="20"/>
          <w:szCs w:val="20"/>
        </w:rPr>
      </w:pPr>
    </w:p>
    <w:p w:rsidR="00B76D37" w:rsidRDefault="00B76D37" w:rsidP="003F67EB">
      <w:pPr>
        <w:spacing w:after="0" w:line="200" w:lineRule="exact"/>
        <w:ind w:right="-1"/>
        <w:jc w:val="both"/>
        <w:rPr>
          <w:sz w:val="20"/>
          <w:szCs w:val="20"/>
        </w:rPr>
      </w:pPr>
    </w:p>
    <w:p w:rsidR="00B76D37" w:rsidRDefault="00B76D37" w:rsidP="003F67E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B76D37" w:rsidSect="00DF5DC6">
      <w:pgSz w:w="11906" w:h="16838"/>
      <w:pgMar w:top="28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C47A0976"/>
    <w:lvl w:ilvl="0" w:tplc="79763AB0">
      <w:start w:val="1"/>
      <w:numFmt w:val="decimal"/>
      <w:lvlText w:val="%1."/>
      <w:lvlJc w:val="left"/>
      <w:pPr>
        <w:ind w:left="0" w:firstLine="0"/>
      </w:pPr>
    </w:lvl>
    <w:lvl w:ilvl="1" w:tplc="E626072C">
      <w:numFmt w:val="decimal"/>
      <w:lvlText w:val=""/>
      <w:lvlJc w:val="left"/>
      <w:pPr>
        <w:ind w:left="0" w:firstLine="0"/>
      </w:pPr>
    </w:lvl>
    <w:lvl w:ilvl="2" w:tplc="9702C292">
      <w:numFmt w:val="decimal"/>
      <w:lvlText w:val=""/>
      <w:lvlJc w:val="left"/>
      <w:pPr>
        <w:ind w:left="0" w:firstLine="0"/>
      </w:pPr>
    </w:lvl>
    <w:lvl w:ilvl="3" w:tplc="D2EEB482">
      <w:numFmt w:val="decimal"/>
      <w:lvlText w:val=""/>
      <w:lvlJc w:val="left"/>
      <w:pPr>
        <w:ind w:left="0" w:firstLine="0"/>
      </w:pPr>
    </w:lvl>
    <w:lvl w:ilvl="4" w:tplc="80F60032">
      <w:numFmt w:val="decimal"/>
      <w:lvlText w:val=""/>
      <w:lvlJc w:val="left"/>
      <w:pPr>
        <w:ind w:left="0" w:firstLine="0"/>
      </w:pPr>
    </w:lvl>
    <w:lvl w:ilvl="5" w:tplc="D160DEAA">
      <w:numFmt w:val="decimal"/>
      <w:lvlText w:val=""/>
      <w:lvlJc w:val="left"/>
      <w:pPr>
        <w:ind w:left="0" w:firstLine="0"/>
      </w:pPr>
    </w:lvl>
    <w:lvl w:ilvl="6" w:tplc="CD78FF32">
      <w:numFmt w:val="decimal"/>
      <w:lvlText w:val=""/>
      <w:lvlJc w:val="left"/>
      <w:pPr>
        <w:ind w:left="0" w:firstLine="0"/>
      </w:pPr>
    </w:lvl>
    <w:lvl w:ilvl="7" w:tplc="DB82C84E">
      <w:numFmt w:val="decimal"/>
      <w:lvlText w:val=""/>
      <w:lvlJc w:val="left"/>
      <w:pPr>
        <w:ind w:left="0" w:firstLine="0"/>
      </w:pPr>
    </w:lvl>
    <w:lvl w:ilvl="8" w:tplc="15361F44">
      <w:numFmt w:val="decimal"/>
      <w:lvlText w:val=""/>
      <w:lvlJc w:val="left"/>
      <w:pPr>
        <w:ind w:left="0" w:firstLine="0"/>
      </w:pPr>
    </w:lvl>
  </w:abstractNum>
  <w:abstractNum w:abstractNumId="1">
    <w:nsid w:val="000012E1"/>
    <w:multiLevelType w:val="hybridMultilevel"/>
    <w:tmpl w:val="10EC9D12"/>
    <w:lvl w:ilvl="0" w:tplc="47806298">
      <w:start w:val="1"/>
      <w:numFmt w:val="bullet"/>
      <w:lvlText w:val="В"/>
      <w:lvlJc w:val="left"/>
      <w:pPr>
        <w:ind w:left="0" w:firstLine="0"/>
      </w:pPr>
    </w:lvl>
    <w:lvl w:ilvl="1" w:tplc="BFC21F2A">
      <w:numFmt w:val="decimal"/>
      <w:lvlText w:val=""/>
      <w:lvlJc w:val="left"/>
      <w:pPr>
        <w:ind w:left="0" w:firstLine="0"/>
      </w:pPr>
    </w:lvl>
    <w:lvl w:ilvl="2" w:tplc="FEBAC13E">
      <w:numFmt w:val="decimal"/>
      <w:lvlText w:val=""/>
      <w:lvlJc w:val="left"/>
      <w:pPr>
        <w:ind w:left="0" w:firstLine="0"/>
      </w:pPr>
    </w:lvl>
    <w:lvl w:ilvl="3" w:tplc="1D80362E">
      <w:numFmt w:val="decimal"/>
      <w:lvlText w:val=""/>
      <w:lvlJc w:val="left"/>
      <w:pPr>
        <w:ind w:left="0" w:firstLine="0"/>
      </w:pPr>
    </w:lvl>
    <w:lvl w:ilvl="4" w:tplc="FCFE2F04">
      <w:numFmt w:val="decimal"/>
      <w:lvlText w:val=""/>
      <w:lvlJc w:val="left"/>
      <w:pPr>
        <w:ind w:left="0" w:firstLine="0"/>
      </w:pPr>
    </w:lvl>
    <w:lvl w:ilvl="5" w:tplc="0A466816">
      <w:numFmt w:val="decimal"/>
      <w:lvlText w:val=""/>
      <w:lvlJc w:val="left"/>
      <w:pPr>
        <w:ind w:left="0" w:firstLine="0"/>
      </w:pPr>
    </w:lvl>
    <w:lvl w:ilvl="6" w:tplc="827EB040">
      <w:numFmt w:val="decimal"/>
      <w:lvlText w:val=""/>
      <w:lvlJc w:val="left"/>
      <w:pPr>
        <w:ind w:left="0" w:firstLine="0"/>
      </w:pPr>
    </w:lvl>
    <w:lvl w:ilvl="7" w:tplc="F928FF7A">
      <w:numFmt w:val="decimal"/>
      <w:lvlText w:val=""/>
      <w:lvlJc w:val="left"/>
      <w:pPr>
        <w:ind w:left="0" w:firstLine="0"/>
      </w:pPr>
    </w:lvl>
    <w:lvl w:ilvl="8" w:tplc="7C869FDA">
      <w:numFmt w:val="decimal"/>
      <w:lvlText w:val=""/>
      <w:lvlJc w:val="left"/>
      <w:pPr>
        <w:ind w:left="0" w:firstLine="0"/>
      </w:pPr>
    </w:lvl>
  </w:abstractNum>
  <w:abstractNum w:abstractNumId="2">
    <w:nsid w:val="0000139D"/>
    <w:multiLevelType w:val="hybridMultilevel"/>
    <w:tmpl w:val="E1EE0B76"/>
    <w:lvl w:ilvl="0" w:tplc="EB84CF8C">
      <w:start w:val="6"/>
      <w:numFmt w:val="decimal"/>
      <w:lvlText w:val="%1."/>
      <w:lvlJc w:val="left"/>
      <w:pPr>
        <w:ind w:left="0" w:firstLine="0"/>
      </w:pPr>
    </w:lvl>
    <w:lvl w:ilvl="1" w:tplc="C1FEBC7E">
      <w:numFmt w:val="decimal"/>
      <w:lvlText w:val=""/>
      <w:lvlJc w:val="left"/>
      <w:pPr>
        <w:ind w:left="0" w:firstLine="0"/>
      </w:pPr>
    </w:lvl>
    <w:lvl w:ilvl="2" w:tplc="D920309C">
      <w:numFmt w:val="decimal"/>
      <w:lvlText w:val=""/>
      <w:lvlJc w:val="left"/>
      <w:pPr>
        <w:ind w:left="0" w:firstLine="0"/>
      </w:pPr>
    </w:lvl>
    <w:lvl w:ilvl="3" w:tplc="350C5FE8">
      <w:numFmt w:val="decimal"/>
      <w:lvlText w:val=""/>
      <w:lvlJc w:val="left"/>
      <w:pPr>
        <w:ind w:left="0" w:firstLine="0"/>
      </w:pPr>
    </w:lvl>
    <w:lvl w:ilvl="4" w:tplc="9C4694C4">
      <w:numFmt w:val="decimal"/>
      <w:lvlText w:val=""/>
      <w:lvlJc w:val="left"/>
      <w:pPr>
        <w:ind w:left="0" w:firstLine="0"/>
      </w:pPr>
    </w:lvl>
    <w:lvl w:ilvl="5" w:tplc="AC244C4A">
      <w:numFmt w:val="decimal"/>
      <w:lvlText w:val=""/>
      <w:lvlJc w:val="left"/>
      <w:pPr>
        <w:ind w:left="0" w:firstLine="0"/>
      </w:pPr>
    </w:lvl>
    <w:lvl w:ilvl="6" w:tplc="1DE66EC2">
      <w:numFmt w:val="decimal"/>
      <w:lvlText w:val=""/>
      <w:lvlJc w:val="left"/>
      <w:pPr>
        <w:ind w:left="0" w:firstLine="0"/>
      </w:pPr>
    </w:lvl>
    <w:lvl w:ilvl="7" w:tplc="864461BC">
      <w:numFmt w:val="decimal"/>
      <w:lvlText w:val=""/>
      <w:lvlJc w:val="left"/>
      <w:pPr>
        <w:ind w:left="0" w:firstLine="0"/>
      </w:pPr>
    </w:lvl>
    <w:lvl w:ilvl="8" w:tplc="D13226E2">
      <w:numFmt w:val="decimal"/>
      <w:lvlText w:val=""/>
      <w:lvlJc w:val="left"/>
      <w:pPr>
        <w:ind w:left="0" w:firstLine="0"/>
      </w:pPr>
    </w:lvl>
  </w:abstractNum>
  <w:abstractNum w:abstractNumId="3">
    <w:nsid w:val="000013E9"/>
    <w:multiLevelType w:val="hybridMultilevel"/>
    <w:tmpl w:val="7928772E"/>
    <w:lvl w:ilvl="0" w:tplc="C1741236">
      <w:start w:val="1"/>
      <w:numFmt w:val="bullet"/>
      <w:lvlText w:val="В"/>
      <w:lvlJc w:val="left"/>
      <w:pPr>
        <w:ind w:left="0" w:firstLine="0"/>
      </w:pPr>
    </w:lvl>
    <w:lvl w:ilvl="1" w:tplc="0848F5C4">
      <w:numFmt w:val="decimal"/>
      <w:lvlText w:val=""/>
      <w:lvlJc w:val="left"/>
      <w:pPr>
        <w:ind w:left="0" w:firstLine="0"/>
      </w:pPr>
    </w:lvl>
    <w:lvl w:ilvl="2" w:tplc="EE4C66F8">
      <w:numFmt w:val="decimal"/>
      <w:lvlText w:val=""/>
      <w:lvlJc w:val="left"/>
      <w:pPr>
        <w:ind w:left="0" w:firstLine="0"/>
      </w:pPr>
    </w:lvl>
    <w:lvl w:ilvl="3" w:tplc="C59EE7F0">
      <w:numFmt w:val="decimal"/>
      <w:lvlText w:val=""/>
      <w:lvlJc w:val="left"/>
      <w:pPr>
        <w:ind w:left="0" w:firstLine="0"/>
      </w:pPr>
    </w:lvl>
    <w:lvl w:ilvl="4" w:tplc="6EDA22C4">
      <w:numFmt w:val="decimal"/>
      <w:lvlText w:val=""/>
      <w:lvlJc w:val="left"/>
      <w:pPr>
        <w:ind w:left="0" w:firstLine="0"/>
      </w:pPr>
    </w:lvl>
    <w:lvl w:ilvl="5" w:tplc="203285FE">
      <w:numFmt w:val="decimal"/>
      <w:lvlText w:val=""/>
      <w:lvlJc w:val="left"/>
      <w:pPr>
        <w:ind w:left="0" w:firstLine="0"/>
      </w:pPr>
    </w:lvl>
    <w:lvl w:ilvl="6" w:tplc="EB060322">
      <w:numFmt w:val="decimal"/>
      <w:lvlText w:val=""/>
      <w:lvlJc w:val="left"/>
      <w:pPr>
        <w:ind w:left="0" w:firstLine="0"/>
      </w:pPr>
    </w:lvl>
    <w:lvl w:ilvl="7" w:tplc="AE5220A0">
      <w:numFmt w:val="decimal"/>
      <w:lvlText w:val=""/>
      <w:lvlJc w:val="left"/>
      <w:pPr>
        <w:ind w:left="0" w:firstLine="0"/>
      </w:pPr>
    </w:lvl>
    <w:lvl w:ilvl="8" w:tplc="24E02E5C">
      <w:numFmt w:val="decimal"/>
      <w:lvlText w:val=""/>
      <w:lvlJc w:val="left"/>
      <w:pPr>
        <w:ind w:left="0" w:firstLine="0"/>
      </w:pPr>
    </w:lvl>
  </w:abstractNum>
  <w:abstractNum w:abstractNumId="4">
    <w:nsid w:val="000016C5"/>
    <w:multiLevelType w:val="hybridMultilevel"/>
    <w:tmpl w:val="1BDE7D62"/>
    <w:lvl w:ilvl="0" w:tplc="AE1260F4">
      <w:start w:val="1"/>
      <w:numFmt w:val="bullet"/>
      <w:lvlText w:val="С"/>
      <w:lvlJc w:val="left"/>
      <w:pPr>
        <w:ind w:left="0" w:firstLine="0"/>
      </w:pPr>
    </w:lvl>
    <w:lvl w:ilvl="1" w:tplc="F514C476">
      <w:numFmt w:val="decimal"/>
      <w:lvlText w:val=""/>
      <w:lvlJc w:val="left"/>
      <w:pPr>
        <w:ind w:left="0" w:firstLine="0"/>
      </w:pPr>
    </w:lvl>
    <w:lvl w:ilvl="2" w:tplc="9E2A447E">
      <w:numFmt w:val="decimal"/>
      <w:lvlText w:val=""/>
      <w:lvlJc w:val="left"/>
      <w:pPr>
        <w:ind w:left="0" w:firstLine="0"/>
      </w:pPr>
    </w:lvl>
    <w:lvl w:ilvl="3" w:tplc="F40AB92C">
      <w:numFmt w:val="decimal"/>
      <w:lvlText w:val=""/>
      <w:lvlJc w:val="left"/>
      <w:pPr>
        <w:ind w:left="0" w:firstLine="0"/>
      </w:pPr>
    </w:lvl>
    <w:lvl w:ilvl="4" w:tplc="6C7C6F54">
      <w:numFmt w:val="decimal"/>
      <w:lvlText w:val=""/>
      <w:lvlJc w:val="left"/>
      <w:pPr>
        <w:ind w:left="0" w:firstLine="0"/>
      </w:pPr>
    </w:lvl>
    <w:lvl w:ilvl="5" w:tplc="621649BE">
      <w:numFmt w:val="decimal"/>
      <w:lvlText w:val=""/>
      <w:lvlJc w:val="left"/>
      <w:pPr>
        <w:ind w:left="0" w:firstLine="0"/>
      </w:pPr>
    </w:lvl>
    <w:lvl w:ilvl="6" w:tplc="5FAE1A5C">
      <w:numFmt w:val="decimal"/>
      <w:lvlText w:val=""/>
      <w:lvlJc w:val="left"/>
      <w:pPr>
        <w:ind w:left="0" w:firstLine="0"/>
      </w:pPr>
    </w:lvl>
    <w:lvl w:ilvl="7" w:tplc="B91C0B4E">
      <w:numFmt w:val="decimal"/>
      <w:lvlText w:val=""/>
      <w:lvlJc w:val="left"/>
      <w:pPr>
        <w:ind w:left="0" w:firstLine="0"/>
      </w:pPr>
    </w:lvl>
    <w:lvl w:ilvl="8" w:tplc="EC88BFB0">
      <w:numFmt w:val="decimal"/>
      <w:lvlText w:val=""/>
      <w:lvlJc w:val="left"/>
      <w:pPr>
        <w:ind w:left="0" w:firstLine="0"/>
      </w:pPr>
    </w:lvl>
  </w:abstractNum>
  <w:abstractNum w:abstractNumId="5">
    <w:nsid w:val="0000187E"/>
    <w:multiLevelType w:val="hybridMultilevel"/>
    <w:tmpl w:val="32BCE06A"/>
    <w:lvl w:ilvl="0" w:tplc="EAAC508A">
      <w:start w:val="11"/>
      <w:numFmt w:val="decimal"/>
      <w:lvlText w:val="%1."/>
      <w:lvlJc w:val="left"/>
      <w:pPr>
        <w:ind w:left="0" w:firstLine="0"/>
      </w:pPr>
    </w:lvl>
    <w:lvl w:ilvl="1" w:tplc="2CD8C256">
      <w:numFmt w:val="decimal"/>
      <w:lvlText w:val=""/>
      <w:lvlJc w:val="left"/>
      <w:pPr>
        <w:ind w:left="0" w:firstLine="0"/>
      </w:pPr>
    </w:lvl>
    <w:lvl w:ilvl="2" w:tplc="01242C2C">
      <w:numFmt w:val="decimal"/>
      <w:lvlText w:val=""/>
      <w:lvlJc w:val="left"/>
      <w:pPr>
        <w:ind w:left="0" w:firstLine="0"/>
      </w:pPr>
    </w:lvl>
    <w:lvl w:ilvl="3" w:tplc="F4AAA2F6">
      <w:numFmt w:val="decimal"/>
      <w:lvlText w:val=""/>
      <w:lvlJc w:val="left"/>
      <w:pPr>
        <w:ind w:left="0" w:firstLine="0"/>
      </w:pPr>
    </w:lvl>
    <w:lvl w:ilvl="4" w:tplc="49D26E7E">
      <w:numFmt w:val="decimal"/>
      <w:lvlText w:val=""/>
      <w:lvlJc w:val="left"/>
      <w:pPr>
        <w:ind w:left="0" w:firstLine="0"/>
      </w:pPr>
    </w:lvl>
    <w:lvl w:ilvl="5" w:tplc="3782CAC2">
      <w:numFmt w:val="decimal"/>
      <w:lvlText w:val=""/>
      <w:lvlJc w:val="left"/>
      <w:pPr>
        <w:ind w:left="0" w:firstLine="0"/>
      </w:pPr>
    </w:lvl>
    <w:lvl w:ilvl="6" w:tplc="FEE66D92">
      <w:numFmt w:val="decimal"/>
      <w:lvlText w:val=""/>
      <w:lvlJc w:val="left"/>
      <w:pPr>
        <w:ind w:left="0" w:firstLine="0"/>
      </w:pPr>
    </w:lvl>
    <w:lvl w:ilvl="7" w:tplc="F93C03EE">
      <w:numFmt w:val="decimal"/>
      <w:lvlText w:val=""/>
      <w:lvlJc w:val="left"/>
      <w:pPr>
        <w:ind w:left="0" w:firstLine="0"/>
      </w:pPr>
    </w:lvl>
    <w:lvl w:ilvl="8" w:tplc="29A61384">
      <w:numFmt w:val="decimal"/>
      <w:lvlText w:val=""/>
      <w:lvlJc w:val="left"/>
      <w:pPr>
        <w:ind w:left="0" w:firstLine="0"/>
      </w:pPr>
    </w:lvl>
  </w:abstractNum>
  <w:abstractNum w:abstractNumId="6">
    <w:nsid w:val="000023C9"/>
    <w:multiLevelType w:val="hybridMultilevel"/>
    <w:tmpl w:val="D28A9ABE"/>
    <w:lvl w:ilvl="0" w:tplc="DFF66AE0">
      <w:start w:val="1"/>
      <w:numFmt w:val="decimal"/>
      <w:lvlText w:val="%1."/>
      <w:lvlJc w:val="left"/>
      <w:pPr>
        <w:ind w:left="0" w:firstLine="0"/>
      </w:pPr>
    </w:lvl>
    <w:lvl w:ilvl="1" w:tplc="B58A1A84">
      <w:numFmt w:val="decimal"/>
      <w:lvlText w:val=""/>
      <w:lvlJc w:val="left"/>
      <w:pPr>
        <w:ind w:left="0" w:firstLine="0"/>
      </w:pPr>
    </w:lvl>
    <w:lvl w:ilvl="2" w:tplc="96F83BD8">
      <w:numFmt w:val="decimal"/>
      <w:lvlText w:val=""/>
      <w:lvlJc w:val="left"/>
      <w:pPr>
        <w:ind w:left="0" w:firstLine="0"/>
      </w:pPr>
    </w:lvl>
    <w:lvl w:ilvl="3" w:tplc="2F90298A">
      <w:numFmt w:val="decimal"/>
      <w:lvlText w:val=""/>
      <w:lvlJc w:val="left"/>
      <w:pPr>
        <w:ind w:left="0" w:firstLine="0"/>
      </w:pPr>
    </w:lvl>
    <w:lvl w:ilvl="4" w:tplc="0832D3BC">
      <w:numFmt w:val="decimal"/>
      <w:lvlText w:val=""/>
      <w:lvlJc w:val="left"/>
      <w:pPr>
        <w:ind w:left="0" w:firstLine="0"/>
      </w:pPr>
    </w:lvl>
    <w:lvl w:ilvl="5" w:tplc="6E901848">
      <w:numFmt w:val="decimal"/>
      <w:lvlText w:val=""/>
      <w:lvlJc w:val="left"/>
      <w:pPr>
        <w:ind w:left="0" w:firstLine="0"/>
      </w:pPr>
    </w:lvl>
    <w:lvl w:ilvl="6" w:tplc="C95A0AF4">
      <w:numFmt w:val="decimal"/>
      <w:lvlText w:val=""/>
      <w:lvlJc w:val="left"/>
      <w:pPr>
        <w:ind w:left="0" w:firstLine="0"/>
      </w:pPr>
    </w:lvl>
    <w:lvl w:ilvl="7" w:tplc="9034A5D6">
      <w:numFmt w:val="decimal"/>
      <w:lvlText w:val=""/>
      <w:lvlJc w:val="left"/>
      <w:pPr>
        <w:ind w:left="0" w:firstLine="0"/>
      </w:pPr>
    </w:lvl>
    <w:lvl w:ilvl="8" w:tplc="6EB0C312">
      <w:numFmt w:val="decimal"/>
      <w:lvlText w:val=""/>
      <w:lvlJc w:val="left"/>
      <w:pPr>
        <w:ind w:left="0" w:firstLine="0"/>
      </w:pPr>
    </w:lvl>
  </w:abstractNum>
  <w:abstractNum w:abstractNumId="7">
    <w:nsid w:val="000026CA"/>
    <w:multiLevelType w:val="hybridMultilevel"/>
    <w:tmpl w:val="BA4C777C"/>
    <w:lvl w:ilvl="0" w:tplc="5A4A1EF0">
      <w:start w:val="4"/>
      <w:numFmt w:val="decimal"/>
      <w:lvlText w:val="%1."/>
      <w:lvlJc w:val="left"/>
      <w:pPr>
        <w:ind w:left="0" w:firstLine="0"/>
      </w:pPr>
    </w:lvl>
    <w:lvl w:ilvl="1" w:tplc="20ACDF02">
      <w:numFmt w:val="decimal"/>
      <w:lvlText w:val=""/>
      <w:lvlJc w:val="left"/>
      <w:pPr>
        <w:ind w:left="0" w:firstLine="0"/>
      </w:pPr>
    </w:lvl>
    <w:lvl w:ilvl="2" w:tplc="F80694B0">
      <w:numFmt w:val="decimal"/>
      <w:lvlText w:val=""/>
      <w:lvlJc w:val="left"/>
      <w:pPr>
        <w:ind w:left="0" w:firstLine="0"/>
      </w:pPr>
    </w:lvl>
    <w:lvl w:ilvl="3" w:tplc="BF5EECBA">
      <w:numFmt w:val="decimal"/>
      <w:lvlText w:val=""/>
      <w:lvlJc w:val="left"/>
      <w:pPr>
        <w:ind w:left="0" w:firstLine="0"/>
      </w:pPr>
    </w:lvl>
    <w:lvl w:ilvl="4" w:tplc="5D562E34">
      <w:numFmt w:val="decimal"/>
      <w:lvlText w:val=""/>
      <w:lvlJc w:val="left"/>
      <w:pPr>
        <w:ind w:left="0" w:firstLine="0"/>
      </w:pPr>
    </w:lvl>
    <w:lvl w:ilvl="5" w:tplc="F376B8F8">
      <w:numFmt w:val="decimal"/>
      <w:lvlText w:val=""/>
      <w:lvlJc w:val="left"/>
      <w:pPr>
        <w:ind w:left="0" w:firstLine="0"/>
      </w:pPr>
    </w:lvl>
    <w:lvl w:ilvl="6" w:tplc="7A56C0A0">
      <w:numFmt w:val="decimal"/>
      <w:lvlText w:val=""/>
      <w:lvlJc w:val="left"/>
      <w:pPr>
        <w:ind w:left="0" w:firstLine="0"/>
      </w:pPr>
    </w:lvl>
    <w:lvl w:ilvl="7" w:tplc="703048FA">
      <w:numFmt w:val="decimal"/>
      <w:lvlText w:val=""/>
      <w:lvlJc w:val="left"/>
      <w:pPr>
        <w:ind w:left="0" w:firstLine="0"/>
      </w:pPr>
    </w:lvl>
    <w:lvl w:ilvl="8" w:tplc="F566EC3C">
      <w:numFmt w:val="decimal"/>
      <w:lvlText w:val=""/>
      <w:lvlJc w:val="left"/>
      <w:pPr>
        <w:ind w:left="0" w:firstLine="0"/>
      </w:pPr>
    </w:lvl>
  </w:abstractNum>
  <w:abstractNum w:abstractNumId="8">
    <w:nsid w:val="000033EA"/>
    <w:multiLevelType w:val="hybridMultilevel"/>
    <w:tmpl w:val="0BD89972"/>
    <w:lvl w:ilvl="0" w:tplc="4A82EBEE">
      <w:start w:val="1"/>
      <w:numFmt w:val="bullet"/>
      <w:lvlText w:val="В"/>
      <w:lvlJc w:val="left"/>
      <w:pPr>
        <w:ind w:left="0" w:firstLine="0"/>
      </w:pPr>
    </w:lvl>
    <w:lvl w:ilvl="1" w:tplc="8F7038FC">
      <w:numFmt w:val="decimal"/>
      <w:lvlText w:val=""/>
      <w:lvlJc w:val="left"/>
      <w:pPr>
        <w:ind w:left="0" w:firstLine="0"/>
      </w:pPr>
    </w:lvl>
    <w:lvl w:ilvl="2" w:tplc="AC966BA4">
      <w:numFmt w:val="decimal"/>
      <w:lvlText w:val=""/>
      <w:lvlJc w:val="left"/>
      <w:pPr>
        <w:ind w:left="0" w:firstLine="0"/>
      </w:pPr>
    </w:lvl>
    <w:lvl w:ilvl="3" w:tplc="CDD02704">
      <w:numFmt w:val="decimal"/>
      <w:lvlText w:val=""/>
      <w:lvlJc w:val="left"/>
      <w:pPr>
        <w:ind w:left="0" w:firstLine="0"/>
      </w:pPr>
    </w:lvl>
    <w:lvl w:ilvl="4" w:tplc="3CE0CA9A">
      <w:numFmt w:val="decimal"/>
      <w:lvlText w:val=""/>
      <w:lvlJc w:val="left"/>
      <w:pPr>
        <w:ind w:left="0" w:firstLine="0"/>
      </w:pPr>
    </w:lvl>
    <w:lvl w:ilvl="5" w:tplc="341A207A">
      <w:numFmt w:val="decimal"/>
      <w:lvlText w:val=""/>
      <w:lvlJc w:val="left"/>
      <w:pPr>
        <w:ind w:left="0" w:firstLine="0"/>
      </w:pPr>
    </w:lvl>
    <w:lvl w:ilvl="6" w:tplc="5AEC66F2">
      <w:numFmt w:val="decimal"/>
      <w:lvlText w:val=""/>
      <w:lvlJc w:val="left"/>
      <w:pPr>
        <w:ind w:left="0" w:firstLine="0"/>
      </w:pPr>
    </w:lvl>
    <w:lvl w:ilvl="7" w:tplc="B8C00D44">
      <w:numFmt w:val="decimal"/>
      <w:lvlText w:val=""/>
      <w:lvlJc w:val="left"/>
      <w:pPr>
        <w:ind w:left="0" w:firstLine="0"/>
      </w:pPr>
    </w:lvl>
    <w:lvl w:ilvl="8" w:tplc="2E305336">
      <w:numFmt w:val="decimal"/>
      <w:lvlText w:val=""/>
      <w:lvlJc w:val="left"/>
      <w:pPr>
        <w:ind w:left="0" w:firstLine="0"/>
      </w:pPr>
    </w:lvl>
  </w:abstractNum>
  <w:abstractNum w:abstractNumId="9">
    <w:nsid w:val="00003699"/>
    <w:multiLevelType w:val="hybridMultilevel"/>
    <w:tmpl w:val="3A3C8AAA"/>
    <w:lvl w:ilvl="0" w:tplc="092885C2">
      <w:start w:val="5"/>
      <w:numFmt w:val="decimal"/>
      <w:lvlText w:val="%1."/>
      <w:lvlJc w:val="left"/>
      <w:pPr>
        <w:ind w:left="0" w:firstLine="0"/>
      </w:pPr>
    </w:lvl>
    <w:lvl w:ilvl="1" w:tplc="02B2B034">
      <w:numFmt w:val="decimal"/>
      <w:lvlText w:val=""/>
      <w:lvlJc w:val="left"/>
      <w:pPr>
        <w:ind w:left="0" w:firstLine="0"/>
      </w:pPr>
    </w:lvl>
    <w:lvl w:ilvl="2" w:tplc="53763BA4">
      <w:numFmt w:val="decimal"/>
      <w:lvlText w:val=""/>
      <w:lvlJc w:val="left"/>
      <w:pPr>
        <w:ind w:left="0" w:firstLine="0"/>
      </w:pPr>
    </w:lvl>
    <w:lvl w:ilvl="3" w:tplc="4D0675B0">
      <w:numFmt w:val="decimal"/>
      <w:lvlText w:val=""/>
      <w:lvlJc w:val="left"/>
      <w:pPr>
        <w:ind w:left="0" w:firstLine="0"/>
      </w:pPr>
    </w:lvl>
    <w:lvl w:ilvl="4" w:tplc="7346AAEA">
      <w:numFmt w:val="decimal"/>
      <w:lvlText w:val=""/>
      <w:lvlJc w:val="left"/>
      <w:pPr>
        <w:ind w:left="0" w:firstLine="0"/>
      </w:pPr>
    </w:lvl>
    <w:lvl w:ilvl="5" w:tplc="7654DFB0">
      <w:numFmt w:val="decimal"/>
      <w:lvlText w:val=""/>
      <w:lvlJc w:val="left"/>
      <w:pPr>
        <w:ind w:left="0" w:firstLine="0"/>
      </w:pPr>
    </w:lvl>
    <w:lvl w:ilvl="6" w:tplc="1FA2D4F6">
      <w:numFmt w:val="decimal"/>
      <w:lvlText w:val=""/>
      <w:lvlJc w:val="left"/>
      <w:pPr>
        <w:ind w:left="0" w:firstLine="0"/>
      </w:pPr>
    </w:lvl>
    <w:lvl w:ilvl="7" w:tplc="730064D8">
      <w:numFmt w:val="decimal"/>
      <w:lvlText w:val=""/>
      <w:lvlJc w:val="left"/>
      <w:pPr>
        <w:ind w:left="0" w:firstLine="0"/>
      </w:pPr>
    </w:lvl>
    <w:lvl w:ilvl="8" w:tplc="4040524A">
      <w:numFmt w:val="decimal"/>
      <w:lvlText w:val=""/>
      <w:lvlJc w:val="left"/>
      <w:pPr>
        <w:ind w:left="0" w:firstLine="0"/>
      </w:pPr>
    </w:lvl>
  </w:abstractNum>
  <w:abstractNum w:abstractNumId="10">
    <w:nsid w:val="00003CD5"/>
    <w:multiLevelType w:val="hybridMultilevel"/>
    <w:tmpl w:val="A78C19AA"/>
    <w:lvl w:ilvl="0" w:tplc="EE9EEA4A">
      <w:start w:val="1"/>
      <w:numFmt w:val="bullet"/>
      <w:lvlText w:val="в"/>
      <w:lvlJc w:val="left"/>
      <w:pPr>
        <w:ind w:left="0" w:firstLine="0"/>
      </w:pPr>
    </w:lvl>
    <w:lvl w:ilvl="1" w:tplc="A806A012">
      <w:numFmt w:val="decimal"/>
      <w:lvlText w:val=""/>
      <w:lvlJc w:val="left"/>
      <w:pPr>
        <w:ind w:left="0" w:firstLine="0"/>
      </w:pPr>
    </w:lvl>
    <w:lvl w:ilvl="2" w:tplc="3B42B572">
      <w:numFmt w:val="decimal"/>
      <w:lvlText w:val=""/>
      <w:lvlJc w:val="left"/>
      <w:pPr>
        <w:ind w:left="0" w:firstLine="0"/>
      </w:pPr>
    </w:lvl>
    <w:lvl w:ilvl="3" w:tplc="5A76F1A4">
      <w:numFmt w:val="decimal"/>
      <w:lvlText w:val=""/>
      <w:lvlJc w:val="left"/>
      <w:pPr>
        <w:ind w:left="0" w:firstLine="0"/>
      </w:pPr>
    </w:lvl>
    <w:lvl w:ilvl="4" w:tplc="B22E439C">
      <w:numFmt w:val="decimal"/>
      <w:lvlText w:val=""/>
      <w:lvlJc w:val="left"/>
      <w:pPr>
        <w:ind w:left="0" w:firstLine="0"/>
      </w:pPr>
    </w:lvl>
    <w:lvl w:ilvl="5" w:tplc="165AC780">
      <w:numFmt w:val="decimal"/>
      <w:lvlText w:val=""/>
      <w:lvlJc w:val="left"/>
      <w:pPr>
        <w:ind w:left="0" w:firstLine="0"/>
      </w:pPr>
    </w:lvl>
    <w:lvl w:ilvl="6" w:tplc="1B921B32">
      <w:numFmt w:val="decimal"/>
      <w:lvlText w:val=""/>
      <w:lvlJc w:val="left"/>
      <w:pPr>
        <w:ind w:left="0" w:firstLine="0"/>
      </w:pPr>
    </w:lvl>
    <w:lvl w:ilvl="7" w:tplc="D2F823D6">
      <w:numFmt w:val="decimal"/>
      <w:lvlText w:val=""/>
      <w:lvlJc w:val="left"/>
      <w:pPr>
        <w:ind w:left="0" w:firstLine="0"/>
      </w:pPr>
    </w:lvl>
    <w:lvl w:ilvl="8" w:tplc="43ACA578">
      <w:numFmt w:val="decimal"/>
      <w:lvlText w:val=""/>
      <w:lvlJc w:val="left"/>
      <w:pPr>
        <w:ind w:left="0" w:firstLine="0"/>
      </w:pPr>
    </w:lvl>
  </w:abstractNum>
  <w:abstractNum w:abstractNumId="11">
    <w:nsid w:val="00004080"/>
    <w:multiLevelType w:val="hybridMultilevel"/>
    <w:tmpl w:val="D91E0E8C"/>
    <w:lvl w:ilvl="0" w:tplc="76A2ABD2">
      <w:start w:val="1"/>
      <w:numFmt w:val="bullet"/>
      <w:lvlText w:val="-"/>
      <w:lvlJc w:val="left"/>
      <w:pPr>
        <w:ind w:left="0" w:firstLine="0"/>
      </w:pPr>
    </w:lvl>
    <w:lvl w:ilvl="1" w:tplc="1BA87AFC">
      <w:numFmt w:val="decimal"/>
      <w:lvlText w:val=""/>
      <w:lvlJc w:val="left"/>
      <w:pPr>
        <w:ind w:left="0" w:firstLine="0"/>
      </w:pPr>
    </w:lvl>
    <w:lvl w:ilvl="2" w:tplc="94C0F48E">
      <w:numFmt w:val="decimal"/>
      <w:lvlText w:val=""/>
      <w:lvlJc w:val="left"/>
      <w:pPr>
        <w:ind w:left="0" w:firstLine="0"/>
      </w:pPr>
    </w:lvl>
    <w:lvl w:ilvl="3" w:tplc="7166BC80">
      <w:numFmt w:val="decimal"/>
      <w:lvlText w:val=""/>
      <w:lvlJc w:val="left"/>
      <w:pPr>
        <w:ind w:left="0" w:firstLine="0"/>
      </w:pPr>
    </w:lvl>
    <w:lvl w:ilvl="4" w:tplc="32AAEB58">
      <w:numFmt w:val="decimal"/>
      <w:lvlText w:val=""/>
      <w:lvlJc w:val="left"/>
      <w:pPr>
        <w:ind w:left="0" w:firstLine="0"/>
      </w:pPr>
    </w:lvl>
    <w:lvl w:ilvl="5" w:tplc="362E08AA">
      <w:numFmt w:val="decimal"/>
      <w:lvlText w:val=""/>
      <w:lvlJc w:val="left"/>
      <w:pPr>
        <w:ind w:left="0" w:firstLine="0"/>
      </w:pPr>
    </w:lvl>
    <w:lvl w:ilvl="6" w:tplc="A99A13F8">
      <w:numFmt w:val="decimal"/>
      <w:lvlText w:val=""/>
      <w:lvlJc w:val="left"/>
      <w:pPr>
        <w:ind w:left="0" w:firstLine="0"/>
      </w:pPr>
    </w:lvl>
    <w:lvl w:ilvl="7" w:tplc="7F5C7DF4">
      <w:numFmt w:val="decimal"/>
      <w:lvlText w:val=""/>
      <w:lvlJc w:val="left"/>
      <w:pPr>
        <w:ind w:left="0" w:firstLine="0"/>
      </w:pPr>
    </w:lvl>
    <w:lvl w:ilvl="8" w:tplc="8FB0DFD2">
      <w:numFmt w:val="decimal"/>
      <w:lvlText w:val=""/>
      <w:lvlJc w:val="left"/>
      <w:pPr>
        <w:ind w:left="0" w:firstLine="0"/>
      </w:pPr>
    </w:lvl>
  </w:abstractNum>
  <w:abstractNum w:abstractNumId="12">
    <w:nsid w:val="000048CC"/>
    <w:multiLevelType w:val="hybridMultilevel"/>
    <w:tmpl w:val="37B6940C"/>
    <w:lvl w:ilvl="0" w:tplc="F7BA539C">
      <w:start w:val="1"/>
      <w:numFmt w:val="bullet"/>
      <w:lvlText w:val="и"/>
      <w:lvlJc w:val="left"/>
      <w:pPr>
        <w:ind w:left="0" w:firstLine="0"/>
      </w:pPr>
    </w:lvl>
    <w:lvl w:ilvl="1" w:tplc="FA703F62">
      <w:numFmt w:val="decimal"/>
      <w:lvlText w:val=""/>
      <w:lvlJc w:val="left"/>
      <w:pPr>
        <w:ind w:left="0" w:firstLine="0"/>
      </w:pPr>
    </w:lvl>
    <w:lvl w:ilvl="2" w:tplc="03E01588">
      <w:numFmt w:val="decimal"/>
      <w:lvlText w:val=""/>
      <w:lvlJc w:val="left"/>
      <w:pPr>
        <w:ind w:left="0" w:firstLine="0"/>
      </w:pPr>
    </w:lvl>
    <w:lvl w:ilvl="3" w:tplc="46C41C7A">
      <w:numFmt w:val="decimal"/>
      <w:lvlText w:val=""/>
      <w:lvlJc w:val="left"/>
      <w:pPr>
        <w:ind w:left="0" w:firstLine="0"/>
      </w:pPr>
    </w:lvl>
    <w:lvl w:ilvl="4" w:tplc="CC8ED942">
      <w:numFmt w:val="decimal"/>
      <w:lvlText w:val=""/>
      <w:lvlJc w:val="left"/>
      <w:pPr>
        <w:ind w:left="0" w:firstLine="0"/>
      </w:pPr>
    </w:lvl>
    <w:lvl w:ilvl="5" w:tplc="584E3F08">
      <w:numFmt w:val="decimal"/>
      <w:lvlText w:val=""/>
      <w:lvlJc w:val="left"/>
      <w:pPr>
        <w:ind w:left="0" w:firstLine="0"/>
      </w:pPr>
    </w:lvl>
    <w:lvl w:ilvl="6" w:tplc="8FD2E4FE">
      <w:numFmt w:val="decimal"/>
      <w:lvlText w:val=""/>
      <w:lvlJc w:val="left"/>
      <w:pPr>
        <w:ind w:left="0" w:firstLine="0"/>
      </w:pPr>
    </w:lvl>
    <w:lvl w:ilvl="7" w:tplc="6D0E0BE4">
      <w:numFmt w:val="decimal"/>
      <w:lvlText w:val=""/>
      <w:lvlJc w:val="left"/>
      <w:pPr>
        <w:ind w:left="0" w:firstLine="0"/>
      </w:pPr>
    </w:lvl>
    <w:lvl w:ilvl="8" w:tplc="AAD0A0AE">
      <w:numFmt w:val="decimal"/>
      <w:lvlText w:val=""/>
      <w:lvlJc w:val="left"/>
      <w:pPr>
        <w:ind w:left="0" w:firstLine="0"/>
      </w:pPr>
    </w:lvl>
  </w:abstractNum>
  <w:abstractNum w:abstractNumId="13">
    <w:nsid w:val="00004A80"/>
    <w:multiLevelType w:val="hybridMultilevel"/>
    <w:tmpl w:val="0E9A6864"/>
    <w:lvl w:ilvl="0" w:tplc="55C4BED0">
      <w:start w:val="9"/>
      <w:numFmt w:val="decimal"/>
      <w:lvlText w:val="%1."/>
      <w:lvlJc w:val="left"/>
      <w:pPr>
        <w:ind w:left="0" w:firstLine="0"/>
      </w:pPr>
    </w:lvl>
    <w:lvl w:ilvl="1" w:tplc="A0DA4390">
      <w:numFmt w:val="decimal"/>
      <w:lvlText w:val=""/>
      <w:lvlJc w:val="left"/>
      <w:pPr>
        <w:ind w:left="0" w:firstLine="0"/>
      </w:pPr>
    </w:lvl>
    <w:lvl w:ilvl="2" w:tplc="6B2AC4F8">
      <w:numFmt w:val="decimal"/>
      <w:lvlText w:val=""/>
      <w:lvlJc w:val="left"/>
      <w:pPr>
        <w:ind w:left="0" w:firstLine="0"/>
      </w:pPr>
    </w:lvl>
    <w:lvl w:ilvl="3" w:tplc="D3C4C78A">
      <w:numFmt w:val="decimal"/>
      <w:lvlText w:val=""/>
      <w:lvlJc w:val="left"/>
      <w:pPr>
        <w:ind w:left="0" w:firstLine="0"/>
      </w:pPr>
    </w:lvl>
    <w:lvl w:ilvl="4" w:tplc="B040F892">
      <w:numFmt w:val="decimal"/>
      <w:lvlText w:val=""/>
      <w:lvlJc w:val="left"/>
      <w:pPr>
        <w:ind w:left="0" w:firstLine="0"/>
      </w:pPr>
    </w:lvl>
    <w:lvl w:ilvl="5" w:tplc="A78077FE">
      <w:numFmt w:val="decimal"/>
      <w:lvlText w:val=""/>
      <w:lvlJc w:val="left"/>
      <w:pPr>
        <w:ind w:left="0" w:firstLine="0"/>
      </w:pPr>
    </w:lvl>
    <w:lvl w:ilvl="6" w:tplc="B78C2A24">
      <w:numFmt w:val="decimal"/>
      <w:lvlText w:val=""/>
      <w:lvlJc w:val="left"/>
      <w:pPr>
        <w:ind w:left="0" w:firstLine="0"/>
      </w:pPr>
    </w:lvl>
    <w:lvl w:ilvl="7" w:tplc="F7DC4606">
      <w:numFmt w:val="decimal"/>
      <w:lvlText w:val=""/>
      <w:lvlJc w:val="left"/>
      <w:pPr>
        <w:ind w:left="0" w:firstLine="0"/>
      </w:pPr>
    </w:lvl>
    <w:lvl w:ilvl="8" w:tplc="B9FA1EAC">
      <w:numFmt w:val="decimal"/>
      <w:lvlText w:val=""/>
      <w:lvlJc w:val="left"/>
      <w:pPr>
        <w:ind w:left="0" w:firstLine="0"/>
      </w:pPr>
    </w:lvl>
  </w:abstractNum>
  <w:abstractNum w:abstractNumId="14">
    <w:nsid w:val="00005772"/>
    <w:multiLevelType w:val="hybridMultilevel"/>
    <w:tmpl w:val="2EE2FD02"/>
    <w:lvl w:ilvl="0" w:tplc="BB7277D4">
      <w:start w:val="1"/>
      <w:numFmt w:val="bullet"/>
      <w:lvlText w:val="и"/>
      <w:lvlJc w:val="left"/>
      <w:pPr>
        <w:ind w:left="0" w:firstLine="0"/>
      </w:pPr>
    </w:lvl>
    <w:lvl w:ilvl="1" w:tplc="7884F68C">
      <w:start w:val="1"/>
      <w:numFmt w:val="bullet"/>
      <w:lvlText w:val="-"/>
      <w:lvlJc w:val="left"/>
      <w:pPr>
        <w:ind w:left="0" w:firstLine="0"/>
      </w:pPr>
    </w:lvl>
    <w:lvl w:ilvl="2" w:tplc="0866962C">
      <w:numFmt w:val="decimal"/>
      <w:lvlText w:val=""/>
      <w:lvlJc w:val="left"/>
      <w:pPr>
        <w:ind w:left="0" w:firstLine="0"/>
      </w:pPr>
    </w:lvl>
    <w:lvl w:ilvl="3" w:tplc="8A30E3C0">
      <w:numFmt w:val="decimal"/>
      <w:lvlText w:val=""/>
      <w:lvlJc w:val="left"/>
      <w:pPr>
        <w:ind w:left="0" w:firstLine="0"/>
      </w:pPr>
    </w:lvl>
    <w:lvl w:ilvl="4" w:tplc="D468244C">
      <w:numFmt w:val="decimal"/>
      <w:lvlText w:val=""/>
      <w:lvlJc w:val="left"/>
      <w:pPr>
        <w:ind w:left="0" w:firstLine="0"/>
      </w:pPr>
    </w:lvl>
    <w:lvl w:ilvl="5" w:tplc="DA9C4CFC">
      <w:numFmt w:val="decimal"/>
      <w:lvlText w:val=""/>
      <w:lvlJc w:val="left"/>
      <w:pPr>
        <w:ind w:left="0" w:firstLine="0"/>
      </w:pPr>
    </w:lvl>
    <w:lvl w:ilvl="6" w:tplc="B99881C6">
      <w:numFmt w:val="decimal"/>
      <w:lvlText w:val=""/>
      <w:lvlJc w:val="left"/>
      <w:pPr>
        <w:ind w:left="0" w:firstLine="0"/>
      </w:pPr>
    </w:lvl>
    <w:lvl w:ilvl="7" w:tplc="208AA49A">
      <w:numFmt w:val="decimal"/>
      <w:lvlText w:val=""/>
      <w:lvlJc w:val="left"/>
      <w:pPr>
        <w:ind w:left="0" w:firstLine="0"/>
      </w:pPr>
    </w:lvl>
    <w:lvl w:ilvl="8" w:tplc="3CF4D070">
      <w:numFmt w:val="decimal"/>
      <w:lvlText w:val=""/>
      <w:lvlJc w:val="left"/>
      <w:pPr>
        <w:ind w:left="0" w:firstLine="0"/>
      </w:pPr>
    </w:lvl>
  </w:abstractNum>
  <w:abstractNum w:abstractNumId="15">
    <w:nsid w:val="000058B0"/>
    <w:multiLevelType w:val="hybridMultilevel"/>
    <w:tmpl w:val="A93E5FEC"/>
    <w:lvl w:ilvl="0" w:tplc="3F0640BA">
      <w:start w:val="3"/>
      <w:numFmt w:val="decimal"/>
      <w:lvlText w:val="%1."/>
      <w:lvlJc w:val="left"/>
      <w:pPr>
        <w:ind w:left="0" w:firstLine="0"/>
      </w:pPr>
    </w:lvl>
    <w:lvl w:ilvl="1" w:tplc="8548C4A2">
      <w:numFmt w:val="decimal"/>
      <w:lvlText w:val=""/>
      <w:lvlJc w:val="left"/>
      <w:pPr>
        <w:ind w:left="0" w:firstLine="0"/>
      </w:pPr>
    </w:lvl>
    <w:lvl w:ilvl="2" w:tplc="28024906">
      <w:numFmt w:val="decimal"/>
      <w:lvlText w:val=""/>
      <w:lvlJc w:val="left"/>
      <w:pPr>
        <w:ind w:left="0" w:firstLine="0"/>
      </w:pPr>
    </w:lvl>
    <w:lvl w:ilvl="3" w:tplc="02CA7A30">
      <w:numFmt w:val="decimal"/>
      <w:lvlText w:val=""/>
      <w:lvlJc w:val="left"/>
      <w:pPr>
        <w:ind w:left="0" w:firstLine="0"/>
      </w:pPr>
    </w:lvl>
    <w:lvl w:ilvl="4" w:tplc="1346EC56">
      <w:numFmt w:val="decimal"/>
      <w:lvlText w:val=""/>
      <w:lvlJc w:val="left"/>
      <w:pPr>
        <w:ind w:left="0" w:firstLine="0"/>
      </w:pPr>
    </w:lvl>
    <w:lvl w:ilvl="5" w:tplc="24C27D84">
      <w:numFmt w:val="decimal"/>
      <w:lvlText w:val=""/>
      <w:lvlJc w:val="left"/>
      <w:pPr>
        <w:ind w:left="0" w:firstLine="0"/>
      </w:pPr>
    </w:lvl>
    <w:lvl w:ilvl="6" w:tplc="C7549642">
      <w:numFmt w:val="decimal"/>
      <w:lvlText w:val=""/>
      <w:lvlJc w:val="left"/>
      <w:pPr>
        <w:ind w:left="0" w:firstLine="0"/>
      </w:pPr>
    </w:lvl>
    <w:lvl w:ilvl="7" w:tplc="E0DAA838">
      <w:numFmt w:val="decimal"/>
      <w:lvlText w:val=""/>
      <w:lvlJc w:val="left"/>
      <w:pPr>
        <w:ind w:left="0" w:firstLine="0"/>
      </w:pPr>
    </w:lvl>
    <w:lvl w:ilvl="8" w:tplc="F12A6136">
      <w:numFmt w:val="decimal"/>
      <w:lvlText w:val=""/>
      <w:lvlJc w:val="left"/>
      <w:pPr>
        <w:ind w:left="0" w:firstLine="0"/>
      </w:pPr>
    </w:lvl>
  </w:abstractNum>
  <w:abstractNum w:abstractNumId="16">
    <w:nsid w:val="00005DB2"/>
    <w:multiLevelType w:val="hybridMultilevel"/>
    <w:tmpl w:val="17F8F0D6"/>
    <w:lvl w:ilvl="0" w:tplc="E80A8FE0">
      <w:start w:val="1"/>
      <w:numFmt w:val="bullet"/>
      <w:lvlText w:val="В"/>
      <w:lvlJc w:val="left"/>
      <w:pPr>
        <w:ind w:left="0" w:firstLine="0"/>
      </w:pPr>
    </w:lvl>
    <w:lvl w:ilvl="1" w:tplc="285821B8">
      <w:numFmt w:val="decimal"/>
      <w:lvlText w:val=""/>
      <w:lvlJc w:val="left"/>
      <w:pPr>
        <w:ind w:left="0" w:firstLine="0"/>
      </w:pPr>
    </w:lvl>
    <w:lvl w:ilvl="2" w:tplc="DB54DE2A">
      <w:numFmt w:val="decimal"/>
      <w:lvlText w:val=""/>
      <w:lvlJc w:val="left"/>
      <w:pPr>
        <w:ind w:left="0" w:firstLine="0"/>
      </w:pPr>
    </w:lvl>
    <w:lvl w:ilvl="3" w:tplc="6AA22C6C">
      <w:numFmt w:val="decimal"/>
      <w:lvlText w:val=""/>
      <w:lvlJc w:val="left"/>
      <w:pPr>
        <w:ind w:left="0" w:firstLine="0"/>
      </w:pPr>
    </w:lvl>
    <w:lvl w:ilvl="4" w:tplc="B178CCBE">
      <w:numFmt w:val="decimal"/>
      <w:lvlText w:val=""/>
      <w:lvlJc w:val="left"/>
      <w:pPr>
        <w:ind w:left="0" w:firstLine="0"/>
      </w:pPr>
    </w:lvl>
    <w:lvl w:ilvl="5" w:tplc="3A38DFE0">
      <w:numFmt w:val="decimal"/>
      <w:lvlText w:val=""/>
      <w:lvlJc w:val="left"/>
      <w:pPr>
        <w:ind w:left="0" w:firstLine="0"/>
      </w:pPr>
    </w:lvl>
    <w:lvl w:ilvl="6" w:tplc="4B2AE600">
      <w:numFmt w:val="decimal"/>
      <w:lvlText w:val=""/>
      <w:lvlJc w:val="left"/>
      <w:pPr>
        <w:ind w:left="0" w:firstLine="0"/>
      </w:pPr>
    </w:lvl>
    <w:lvl w:ilvl="7" w:tplc="4DF07FCA">
      <w:numFmt w:val="decimal"/>
      <w:lvlText w:val=""/>
      <w:lvlJc w:val="left"/>
      <w:pPr>
        <w:ind w:left="0" w:firstLine="0"/>
      </w:pPr>
    </w:lvl>
    <w:lvl w:ilvl="8" w:tplc="EA661320">
      <w:numFmt w:val="decimal"/>
      <w:lvlText w:val=""/>
      <w:lvlJc w:val="left"/>
      <w:pPr>
        <w:ind w:left="0" w:firstLine="0"/>
      </w:pPr>
    </w:lvl>
  </w:abstractNum>
  <w:abstractNum w:abstractNumId="17">
    <w:nsid w:val="00006899"/>
    <w:multiLevelType w:val="hybridMultilevel"/>
    <w:tmpl w:val="43E05402"/>
    <w:lvl w:ilvl="0" w:tplc="34D0A072">
      <w:start w:val="1"/>
      <w:numFmt w:val="bullet"/>
      <w:lvlText w:val="В"/>
      <w:lvlJc w:val="left"/>
      <w:pPr>
        <w:ind w:left="0" w:firstLine="0"/>
      </w:pPr>
    </w:lvl>
    <w:lvl w:ilvl="1" w:tplc="E730D05C">
      <w:numFmt w:val="decimal"/>
      <w:lvlText w:val=""/>
      <w:lvlJc w:val="left"/>
      <w:pPr>
        <w:ind w:left="0" w:firstLine="0"/>
      </w:pPr>
    </w:lvl>
    <w:lvl w:ilvl="2" w:tplc="F17268D0">
      <w:numFmt w:val="decimal"/>
      <w:lvlText w:val=""/>
      <w:lvlJc w:val="left"/>
      <w:pPr>
        <w:ind w:left="0" w:firstLine="0"/>
      </w:pPr>
    </w:lvl>
    <w:lvl w:ilvl="3" w:tplc="88E685DA">
      <w:numFmt w:val="decimal"/>
      <w:lvlText w:val=""/>
      <w:lvlJc w:val="left"/>
      <w:pPr>
        <w:ind w:left="0" w:firstLine="0"/>
      </w:pPr>
    </w:lvl>
    <w:lvl w:ilvl="4" w:tplc="8ED04EF4">
      <w:numFmt w:val="decimal"/>
      <w:lvlText w:val=""/>
      <w:lvlJc w:val="left"/>
      <w:pPr>
        <w:ind w:left="0" w:firstLine="0"/>
      </w:pPr>
    </w:lvl>
    <w:lvl w:ilvl="5" w:tplc="75EECFB4">
      <w:numFmt w:val="decimal"/>
      <w:lvlText w:val=""/>
      <w:lvlJc w:val="left"/>
      <w:pPr>
        <w:ind w:left="0" w:firstLine="0"/>
      </w:pPr>
    </w:lvl>
    <w:lvl w:ilvl="6" w:tplc="E2CC69F6">
      <w:numFmt w:val="decimal"/>
      <w:lvlText w:val=""/>
      <w:lvlJc w:val="left"/>
      <w:pPr>
        <w:ind w:left="0" w:firstLine="0"/>
      </w:pPr>
    </w:lvl>
    <w:lvl w:ilvl="7" w:tplc="74EAC9BA">
      <w:numFmt w:val="decimal"/>
      <w:lvlText w:val=""/>
      <w:lvlJc w:val="left"/>
      <w:pPr>
        <w:ind w:left="0" w:firstLine="0"/>
      </w:pPr>
    </w:lvl>
    <w:lvl w:ilvl="8" w:tplc="8A9047D2">
      <w:numFmt w:val="decimal"/>
      <w:lvlText w:val=""/>
      <w:lvlJc w:val="left"/>
      <w:pPr>
        <w:ind w:left="0" w:firstLine="0"/>
      </w:pPr>
    </w:lvl>
  </w:abstractNum>
  <w:abstractNum w:abstractNumId="18">
    <w:nsid w:val="0000692C"/>
    <w:multiLevelType w:val="hybridMultilevel"/>
    <w:tmpl w:val="DCC896C0"/>
    <w:lvl w:ilvl="0" w:tplc="B8B0DB94">
      <w:start w:val="8"/>
      <w:numFmt w:val="decimal"/>
      <w:lvlText w:val="%1."/>
      <w:lvlJc w:val="left"/>
      <w:pPr>
        <w:ind w:left="0" w:firstLine="0"/>
      </w:pPr>
    </w:lvl>
    <w:lvl w:ilvl="1" w:tplc="3D287B44">
      <w:numFmt w:val="decimal"/>
      <w:lvlText w:val=""/>
      <w:lvlJc w:val="left"/>
      <w:pPr>
        <w:ind w:left="0" w:firstLine="0"/>
      </w:pPr>
    </w:lvl>
    <w:lvl w:ilvl="2" w:tplc="72663BFA">
      <w:numFmt w:val="decimal"/>
      <w:lvlText w:val=""/>
      <w:lvlJc w:val="left"/>
      <w:pPr>
        <w:ind w:left="0" w:firstLine="0"/>
      </w:pPr>
    </w:lvl>
    <w:lvl w:ilvl="3" w:tplc="7278064C">
      <w:numFmt w:val="decimal"/>
      <w:lvlText w:val=""/>
      <w:lvlJc w:val="left"/>
      <w:pPr>
        <w:ind w:left="0" w:firstLine="0"/>
      </w:pPr>
    </w:lvl>
    <w:lvl w:ilvl="4" w:tplc="DBEEF21E">
      <w:numFmt w:val="decimal"/>
      <w:lvlText w:val=""/>
      <w:lvlJc w:val="left"/>
      <w:pPr>
        <w:ind w:left="0" w:firstLine="0"/>
      </w:pPr>
    </w:lvl>
    <w:lvl w:ilvl="5" w:tplc="F924620C">
      <w:numFmt w:val="decimal"/>
      <w:lvlText w:val=""/>
      <w:lvlJc w:val="left"/>
      <w:pPr>
        <w:ind w:left="0" w:firstLine="0"/>
      </w:pPr>
    </w:lvl>
    <w:lvl w:ilvl="6" w:tplc="E8360546">
      <w:numFmt w:val="decimal"/>
      <w:lvlText w:val=""/>
      <w:lvlJc w:val="left"/>
      <w:pPr>
        <w:ind w:left="0" w:firstLine="0"/>
      </w:pPr>
    </w:lvl>
    <w:lvl w:ilvl="7" w:tplc="B2C4AF5A">
      <w:numFmt w:val="decimal"/>
      <w:lvlText w:val=""/>
      <w:lvlJc w:val="left"/>
      <w:pPr>
        <w:ind w:left="0" w:firstLine="0"/>
      </w:pPr>
    </w:lvl>
    <w:lvl w:ilvl="8" w:tplc="9E2A6340">
      <w:numFmt w:val="decimal"/>
      <w:lvlText w:val=""/>
      <w:lvlJc w:val="left"/>
      <w:pPr>
        <w:ind w:left="0" w:firstLine="0"/>
      </w:pPr>
    </w:lvl>
  </w:abstractNum>
  <w:abstractNum w:abstractNumId="19">
    <w:nsid w:val="00007049"/>
    <w:multiLevelType w:val="hybridMultilevel"/>
    <w:tmpl w:val="FE0A5502"/>
    <w:lvl w:ilvl="0" w:tplc="A7969654">
      <w:start w:val="7"/>
      <w:numFmt w:val="decimal"/>
      <w:lvlText w:val="%1."/>
      <w:lvlJc w:val="left"/>
      <w:pPr>
        <w:ind w:left="0" w:firstLine="0"/>
      </w:pPr>
    </w:lvl>
    <w:lvl w:ilvl="1" w:tplc="A94A2AD6">
      <w:numFmt w:val="decimal"/>
      <w:lvlText w:val=""/>
      <w:lvlJc w:val="left"/>
      <w:pPr>
        <w:ind w:left="0" w:firstLine="0"/>
      </w:pPr>
    </w:lvl>
    <w:lvl w:ilvl="2" w:tplc="B2BA17A2">
      <w:numFmt w:val="decimal"/>
      <w:lvlText w:val=""/>
      <w:lvlJc w:val="left"/>
      <w:pPr>
        <w:ind w:left="0" w:firstLine="0"/>
      </w:pPr>
    </w:lvl>
    <w:lvl w:ilvl="3" w:tplc="FE5A63A4">
      <w:numFmt w:val="decimal"/>
      <w:lvlText w:val=""/>
      <w:lvlJc w:val="left"/>
      <w:pPr>
        <w:ind w:left="0" w:firstLine="0"/>
      </w:pPr>
    </w:lvl>
    <w:lvl w:ilvl="4" w:tplc="F5CACF6C">
      <w:numFmt w:val="decimal"/>
      <w:lvlText w:val=""/>
      <w:lvlJc w:val="left"/>
      <w:pPr>
        <w:ind w:left="0" w:firstLine="0"/>
      </w:pPr>
    </w:lvl>
    <w:lvl w:ilvl="5" w:tplc="DFC048EE">
      <w:numFmt w:val="decimal"/>
      <w:lvlText w:val=""/>
      <w:lvlJc w:val="left"/>
      <w:pPr>
        <w:ind w:left="0" w:firstLine="0"/>
      </w:pPr>
    </w:lvl>
    <w:lvl w:ilvl="6" w:tplc="38600618">
      <w:numFmt w:val="decimal"/>
      <w:lvlText w:val=""/>
      <w:lvlJc w:val="left"/>
      <w:pPr>
        <w:ind w:left="0" w:firstLine="0"/>
      </w:pPr>
    </w:lvl>
    <w:lvl w:ilvl="7" w:tplc="26BE9E10">
      <w:numFmt w:val="decimal"/>
      <w:lvlText w:val=""/>
      <w:lvlJc w:val="left"/>
      <w:pPr>
        <w:ind w:left="0" w:firstLine="0"/>
      </w:pPr>
    </w:lvl>
    <w:lvl w:ilvl="8" w:tplc="6FB04DB0">
      <w:numFmt w:val="decimal"/>
      <w:lvlText w:val=""/>
      <w:lvlJc w:val="left"/>
      <w:pPr>
        <w:ind w:left="0" w:firstLine="0"/>
      </w:pPr>
    </w:lvl>
  </w:abstractNum>
  <w:abstractNum w:abstractNumId="20">
    <w:nsid w:val="000073DA"/>
    <w:multiLevelType w:val="hybridMultilevel"/>
    <w:tmpl w:val="ECF660A0"/>
    <w:lvl w:ilvl="0" w:tplc="58786C6A">
      <w:start w:val="2"/>
      <w:numFmt w:val="decimal"/>
      <w:lvlText w:val="%1."/>
      <w:lvlJc w:val="left"/>
      <w:pPr>
        <w:ind w:left="0" w:firstLine="0"/>
      </w:pPr>
    </w:lvl>
    <w:lvl w:ilvl="1" w:tplc="948898DE">
      <w:numFmt w:val="decimal"/>
      <w:lvlText w:val=""/>
      <w:lvlJc w:val="left"/>
      <w:pPr>
        <w:ind w:left="0" w:firstLine="0"/>
      </w:pPr>
    </w:lvl>
    <w:lvl w:ilvl="2" w:tplc="F6EEB0A0">
      <w:numFmt w:val="decimal"/>
      <w:lvlText w:val=""/>
      <w:lvlJc w:val="left"/>
      <w:pPr>
        <w:ind w:left="0" w:firstLine="0"/>
      </w:pPr>
    </w:lvl>
    <w:lvl w:ilvl="3" w:tplc="5C825E96">
      <w:numFmt w:val="decimal"/>
      <w:lvlText w:val=""/>
      <w:lvlJc w:val="left"/>
      <w:pPr>
        <w:ind w:left="0" w:firstLine="0"/>
      </w:pPr>
    </w:lvl>
    <w:lvl w:ilvl="4" w:tplc="3F4EFACA">
      <w:numFmt w:val="decimal"/>
      <w:lvlText w:val=""/>
      <w:lvlJc w:val="left"/>
      <w:pPr>
        <w:ind w:left="0" w:firstLine="0"/>
      </w:pPr>
    </w:lvl>
    <w:lvl w:ilvl="5" w:tplc="D2C42298">
      <w:numFmt w:val="decimal"/>
      <w:lvlText w:val=""/>
      <w:lvlJc w:val="left"/>
      <w:pPr>
        <w:ind w:left="0" w:firstLine="0"/>
      </w:pPr>
    </w:lvl>
    <w:lvl w:ilvl="6" w:tplc="AD3074FA">
      <w:numFmt w:val="decimal"/>
      <w:lvlText w:val=""/>
      <w:lvlJc w:val="left"/>
      <w:pPr>
        <w:ind w:left="0" w:firstLine="0"/>
      </w:pPr>
    </w:lvl>
    <w:lvl w:ilvl="7" w:tplc="024EBCEC">
      <w:numFmt w:val="decimal"/>
      <w:lvlText w:val=""/>
      <w:lvlJc w:val="left"/>
      <w:pPr>
        <w:ind w:left="0" w:firstLine="0"/>
      </w:pPr>
    </w:lvl>
    <w:lvl w:ilvl="8" w:tplc="45EA985C">
      <w:numFmt w:val="decimal"/>
      <w:lvlText w:val=""/>
      <w:lvlJc w:val="left"/>
      <w:pPr>
        <w:ind w:left="0" w:firstLine="0"/>
      </w:pPr>
    </w:lvl>
  </w:abstractNum>
  <w:abstractNum w:abstractNumId="21">
    <w:nsid w:val="0000798B"/>
    <w:multiLevelType w:val="hybridMultilevel"/>
    <w:tmpl w:val="D53CF6EA"/>
    <w:lvl w:ilvl="0" w:tplc="106097F8">
      <w:start w:val="1"/>
      <w:numFmt w:val="bullet"/>
      <w:lvlText w:val="В"/>
      <w:lvlJc w:val="left"/>
      <w:pPr>
        <w:ind w:left="0" w:firstLine="0"/>
      </w:pPr>
    </w:lvl>
    <w:lvl w:ilvl="1" w:tplc="890E8738">
      <w:numFmt w:val="decimal"/>
      <w:lvlText w:val=""/>
      <w:lvlJc w:val="left"/>
      <w:pPr>
        <w:ind w:left="0" w:firstLine="0"/>
      </w:pPr>
    </w:lvl>
    <w:lvl w:ilvl="2" w:tplc="E902B0FC">
      <w:numFmt w:val="decimal"/>
      <w:lvlText w:val=""/>
      <w:lvlJc w:val="left"/>
      <w:pPr>
        <w:ind w:left="0" w:firstLine="0"/>
      </w:pPr>
    </w:lvl>
    <w:lvl w:ilvl="3" w:tplc="35FA06A6">
      <w:numFmt w:val="decimal"/>
      <w:lvlText w:val=""/>
      <w:lvlJc w:val="left"/>
      <w:pPr>
        <w:ind w:left="0" w:firstLine="0"/>
      </w:pPr>
    </w:lvl>
    <w:lvl w:ilvl="4" w:tplc="71148BD6">
      <w:numFmt w:val="decimal"/>
      <w:lvlText w:val=""/>
      <w:lvlJc w:val="left"/>
      <w:pPr>
        <w:ind w:left="0" w:firstLine="0"/>
      </w:pPr>
    </w:lvl>
    <w:lvl w:ilvl="5" w:tplc="112C2C9E">
      <w:numFmt w:val="decimal"/>
      <w:lvlText w:val=""/>
      <w:lvlJc w:val="left"/>
      <w:pPr>
        <w:ind w:left="0" w:firstLine="0"/>
      </w:pPr>
    </w:lvl>
    <w:lvl w:ilvl="6" w:tplc="2C88D262">
      <w:numFmt w:val="decimal"/>
      <w:lvlText w:val=""/>
      <w:lvlJc w:val="left"/>
      <w:pPr>
        <w:ind w:left="0" w:firstLine="0"/>
      </w:pPr>
    </w:lvl>
    <w:lvl w:ilvl="7" w:tplc="90547338">
      <w:numFmt w:val="decimal"/>
      <w:lvlText w:val=""/>
      <w:lvlJc w:val="left"/>
      <w:pPr>
        <w:ind w:left="0" w:firstLine="0"/>
      </w:pPr>
    </w:lvl>
    <w:lvl w:ilvl="8" w:tplc="9594D408">
      <w:numFmt w:val="decimal"/>
      <w:lvlText w:val=""/>
      <w:lvlJc w:val="left"/>
      <w:pPr>
        <w:ind w:left="0" w:firstLine="0"/>
      </w:pPr>
    </w:lvl>
  </w:abstractNum>
  <w:abstractNum w:abstractNumId="22">
    <w:nsid w:val="00007BB9"/>
    <w:multiLevelType w:val="hybridMultilevel"/>
    <w:tmpl w:val="0108DCCC"/>
    <w:lvl w:ilvl="0" w:tplc="03B2012A">
      <w:start w:val="1"/>
      <w:numFmt w:val="bullet"/>
      <w:lvlText w:val="в"/>
      <w:lvlJc w:val="left"/>
      <w:pPr>
        <w:ind w:left="0" w:firstLine="0"/>
      </w:pPr>
    </w:lvl>
    <w:lvl w:ilvl="1" w:tplc="1ED052D0">
      <w:start w:val="1"/>
      <w:numFmt w:val="bullet"/>
      <w:lvlText w:val="\endash "/>
      <w:lvlJc w:val="left"/>
      <w:pPr>
        <w:ind w:left="0" w:firstLine="0"/>
      </w:pPr>
    </w:lvl>
    <w:lvl w:ilvl="2" w:tplc="813C77EC">
      <w:numFmt w:val="decimal"/>
      <w:lvlText w:val=""/>
      <w:lvlJc w:val="left"/>
      <w:pPr>
        <w:ind w:left="0" w:firstLine="0"/>
      </w:pPr>
    </w:lvl>
    <w:lvl w:ilvl="3" w:tplc="FEC45E70">
      <w:numFmt w:val="decimal"/>
      <w:lvlText w:val=""/>
      <w:lvlJc w:val="left"/>
      <w:pPr>
        <w:ind w:left="0" w:firstLine="0"/>
      </w:pPr>
    </w:lvl>
    <w:lvl w:ilvl="4" w:tplc="5914E8C6">
      <w:numFmt w:val="decimal"/>
      <w:lvlText w:val=""/>
      <w:lvlJc w:val="left"/>
      <w:pPr>
        <w:ind w:left="0" w:firstLine="0"/>
      </w:pPr>
    </w:lvl>
    <w:lvl w:ilvl="5" w:tplc="BBF8C45E">
      <w:numFmt w:val="decimal"/>
      <w:lvlText w:val=""/>
      <w:lvlJc w:val="left"/>
      <w:pPr>
        <w:ind w:left="0" w:firstLine="0"/>
      </w:pPr>
    </w:lvl>
    <w:lvl w:ilvl="6" w:tplc="FDA89DC0">
      <w:numFmt w:val="decimal"/>
      <w:lvlText w:val=""/>
      <w:lvlJc w:val="left"/>
      <w:pPr>
        <w:ind w:left="0" w:firstLine="0"/>
      </w:pPr>
    </w:lvl>
    <w:lvl w:ilvl="7" w:tplc="76006814">
      <w:numFmt w:val="decimal"/>
      <w:lvlText w:val=""/>
      <w:lvlJc w:val="left"/>
      <w:pPr>
        <w:ind w:left="0" w:firstLine="0"/>
      </w:pPr>
    </w:lvl>
    <w:lvl w:ilvl="8" w:tplc="54547B6A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21"/>
  </w:num>
  <w:num w:numId="4">
    <w:abstractNumId w:val="21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</w:num>
  <w:num w:numId="8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</w:num>
  <w:num w:numId="16">
    <w:abstractNumId w:val="22"/>
  </w:num>
  <w:num w:numId="17">
    <w:abstractNumId w:val="14"/>
  </w:num>
  <w:num w:numId="18">
    <w:abstractNumId w:val="14"/>
  </w:num>
  <w:num w:numId="19">
    <w:abstractNumId w:val="2"/>
  </w:num>
  <w:num w:numId="20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</w:num>
  <w:num w:numId="22">
    <w:abstractNumId w:val="19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</w:num>
  <w:num w:numId="24">
    <w:abstractNumId w:val="18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1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5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4"/>
  </w:num>
  <w:num w:numId="31">
    <w:abstractNumId w:val="17"/>
  </w:num>
  <w:num w:numId="32">
    <w:abstractNumId w:val="17"/>
  </w:num>
  <w:num w:numId="33">
    <w:abstractNumId w:val="10"/>
  </w:num>
  <w:num w:numId="34">
    <w:abstractNumId w:val="10"/>
  </w:num>
  <w:num w:numId="35">
    <w:abstractNumId w:val="3"/>
  </w:num>
  <w:num w:numId="36">
    <w:abstractNumId w:val="3"/>
  </w:num>
  <w:num w:numId="37">
    <w:abstractNumId w:val="11"/>
  </w:num>
  <w:num w:numId="38">
    <w:abstractNumId w:val="11"/>
  </w:num>
  <w:num w:numId="39">
    <w:abstractNumId w:val="16"/>
  </w:num>
  <w:num w:numId="40">
    <w:abstractNumId w:val="16"/>
  </w:num>
  <w:num w:numId="41">
    <w:abstractNumId w:val="8"/>
  </w:num>
  <w:num w:numId="42">
    <w:abstractNumId w:val="8"/>
  </w:num>
  <w:num w:numId="43">
    <w:abstractNumId w:val="6"/>
  </w:num>
  <w:num w:numId="4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2"/>
  </w:num>
  <w:num w:numId="46">
    <w:abstractNumId w:val="12"/>
  </w:num>
  <w:num w:numId="47">
    <w:abstractNumId w:val="1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01C24"/>
    <w:rsid w:val="0000479E"/>
    <w:rsid w:val="0001314B"/>
    <w:rsid w:val="00016389"/>
    <w:rsid w:val="0002307D"/>
    <w:rsid w:val="000246DB"/>
    <w:rsid w:val="000257BE"/>
    <w:rsid w:val="00031122"/>
    <w:rsid w:val="00033C53"/>
    <w:rsid w:val="00040873"/>
    <w:rsid w:val="0004228D"/>
    <w:rsid w:val="00042B20"/>
    <w:rsid w:val="000458D8"/>
    <w:rsid w:val="00047FDA"/>
    <w:rsid w:val="00050020"/>
    <w:rsid w:val="000505FB"/>
    <w:rsid w:val="00050FA4"/>
    <w:rsid w:val="00060E15"/>
    <w:rsid w:val="00070778"/>
    <w:rsid w:val="000770D1"/>
    <w:rsid w:val="00091D0A"/>
    <w:rsid w:val="000955A2"/>
    <w:rsid w:val="00097C65"/>
    <w:rsid w:val="000A3E5D"/>
    <w:rsid w:val="000A505F"/>
    <w:rsid w:val="000B6663"/>
    <w:rsid w:val="000B7117"/>
    <w:rsid w:val="000C5845"/>
    <w:rsid w:val="000D26C1"/>
    <w:rsid w:val="000D4135"/>
    <w:rsid w:val="000E3754"/>
    <w:rsid w:val="000F0F82"/>
    <w:rsid w:val="000F532A"/>
    <w:rsid w:val="000F6B77"/>
    <w:rsid w:val="00107449"/>
    <w:rsid w:val="00113B6D"/>
    <w:rsid w:val="0011493A"/>
    <w:rsid w:val="00131837"/>
    <w:rsid w:val="00133AE4"/>
    <w:rsid w:val="00136032"/>
    <w:rsid w:val="001364A5"/>
    <w:rsid w:val="00136EAA"/>
    <w:rsid w:val="00143668"/>
    <w:rsid w:val="001644DA"/>
    <w:rsid w:val="001733B2"/>
    <w:rsid w:val="0018298A"/>
    <w:rsid w:val="00184710"/>
    <w:rsid w:val="00192676"/>
    <w:rsid w:val="00193E66"/>
    <w:rsid w:val="001A017A"/>
    <w:rsid w:val="001A430B"/>
    <w:rsid w:val="001A76E4"/>
    <w:rsid w:val="001B460B"/>
    <w:rsid w:val="001C1620"/>
    <w:rsid w:val="001C24E2"/>
    <w:rsid w:val="001C6737"/>
    <w:rsid w:val="001D02B5"/>
    <w:rsid w:val="001D1AE3"/>
    <w:rsid w:val="001D29F7"/>
    <w:rsid w:val="001D4803"/>
    <w:rsid w:val="001E46F2"/>
    <w:rsid w:val="001E4A14"/>
    <w:rsid w:val="001E78B1"/>
    <w:rsid w:val="001F6346"/>
    <w:rsid w:val="001F7D23"/>
    <w:rsid w:val="00201A04"/>
    <w:rsid w:val="00205E64"/>
    <w:rsid w:val="0021437D"/>
    <w:rsid w:val="00222C30"/>
    <w:rsid w:val="00226FB7"/>
    <w:rsid w:val="002351E9"/>
    <w:rsid w:val="002401C2"/>
    <w:rsid w:val="002453CF"/>
    <w:rsid w:val="0024774B"/>
    <w:rsid w:val="002479D8"/>
    <w:rsid w:val="0025169A"/>
    <w:rsid w:val="00252584"/>
    <w:rsid w:val="002611DC"/>
    <w:rsid w:val="00261A10"/>
    <w:rsid w:val="002707FF"/>
    <w:rsid w:val="002765CF"/>
    <w:rsid w:val="002810CB"/>
    <w:rsid w:val="002914D1"/>
    <w:rsid w:val="002950AA"/>
    <w:rsid w:val="002A2F75"/>
    <w:rsid w:val="002B160F"/>
    <w:rsid w:val="002C1FA3"/>
    <w:rsid w:val="002D30F2"/>
    <w:rsid w:val="002E4A6D"/>
    <w:rsid w:val="002E7B48"/>
    <w:rsid w:val="002E7EF2"/>
    <w:rsid w:val="002F6145"/>
    <w:rsid w:val="00305719"/>
    <w:rsid w:val="00306265"/>
    <w:rsid w:val="003165BE"/>
    <w:rsid w:val="0033094C"/>
    <w:rsid w:val="00364BF7"/>
    <w:rsid w:val="00372114"/>
    <w:rsid w:val="00380DF0"/>
    <w:rsid w:val="00394EFE"/>
    <w:rsid w:val="00396C76"/>
    <w:rsid w:val="003A305B"/>
    <w:rsid w:val="003A3B59"/>
    <w:rsid w:val="003A52A6"/>
    <w:rsid w:val="003B3B8D"/>
    <w:rsid w:val="003C3C5C"/>
    <w:rsid w:val="003C45AE"/>
    <w:rsid w:val="003C4D5A"/>
    <w:rsid w:val="003D4AD6"/>
    <w:rsid w:val="003F49C4"/>
    <w:rsid w:val="003F5836"/>
    <w:rsid w:val="003F67EB"/>
    <w:rsid w:val="00400540"/>
    <w:rsid w:val="004022EE"/>
    <w:rsid w:val="00417660"/>
    <w:rsid w:val="00417771"/>
    <w:rsid w:val="0042007E"/>
    <w:rsid w:val="00430F64"/>
    <w:rsid w:val="00450575"/>
    <w:rsid w:val="0046415E"/>
    <w:rsid w:val="00466A62"/>
    <w:rsid w:val="0047045B"/>
    <w:rsid w:val="004753A1"/>
    <w:rsid w:val="00477317"/>
    <w:rsid w:val="004931E6"/>
    <w:rsid w:val="00493389"/>
    <w:rsid w:val="00494A85"/>
    <w:rsid w:val="004A2676"/>
    <w:rsid w:val="004A5F83"/>
    <w:rsid w:val="004B4BE4"/>
    <w:rsid w:val="004B7EBE"/>
    <w:rsid w:val="004D0203"/>
    <w:rsid w:val="004E5C06"/>
    <w:rsid w:val="004F5475"/>
    <w:rsid w:val="005036AD"/>
    <w:rsid w:val="00507890"/>
    <w:rsid w:val="005141D4"/>
    <w:rsid w:val="00515C0A"/>
    <w:rsid w:val="00517F70"/>
    <w:rsid w:val="00520140"/>
    <w:rsid w:val="00520A39"/>
    <w:rsid w:val="00550E3A"/>
    <w:rsid w:val="00551A7E"/>
    <w:rsid w:val="00554569"/>
    <w:rsid w:val="00563A90"/>
    <w:rsid w:val="00563F62"/>
    <w:rsid w:val="00566ACA"/>
    <w:rsid w:val="0057134B"/>
    <w:rsid w:val="0057693C"/>
    <w:rsid w:val="00590A1A"/>
    <w:rsid w:val="005A04F9"/>
    <w:rsid w:val="005B045D"/>
    <w:rsid w:val="005B58E4"/>
    <w:rsid w:val="005B6440"/>
    <w:rsid w:val="005C110D"/>
    <w:rsid w:val="005C2C45"/>
    <w:rsid w:val="005C7B71"/>
    <w:rsid w:val="005D1F89"/>
    <w:rsid w:val="005D4AB6"/>
    <w:rsid w:val="005D4AEC"/>
    <w:rsid w:val="005E075B"/>
    <w:rsid w:val="005E09AA"/>
    <w:rsid w:val="005E1F10"/>
    <w:rsid w:val="005E2DD9"/>
    <w:rsid w:val="005E6AD4"/>
    <w:rsid w:val="005E72A7"/>
    <w:rsid w:val="005F0ACA"/>
    <w:rsid w:val="00603B1C"/>
    <w:rsid w:val="006104DB"/>
    <w:rsid w:val="00615D4E"/>
    <w:rsid w:val="006221B1"/>
    <w:rsid w:val="00624CBB"/>
    <w:rsid w:val="006270BD"/>
    <w:rsid w:val="0063049E"/>
    <w:rsid w:val="00631963"/>
    <w:rsid w:val="00641B37"/>
    <w:rsid w:val="00645919"/>
    <w:rsid w:val="006466FE"/>
    <w:rsid w:val="00647717"/>
    <w:rsid w:val="00647E1D"/>
    <w:rsid w:val="00650769"/>
    <w:rsid w:val="00652668"/>
    <w:rsid w:val="00660E49"/>
    <w:rsid w:val="006624D3"/>
    <w:rsid w:val="0066284E"/>
    <w:rsid w:val="006651B6"/>
    <w:rsid w:val="00673BF3"/>
    <w:rsid w:val="00674D2C"/>
    <w:rsid w:val="00677AD2"/>
    <w:rsid w:val="00680797"/>
    <w:rsid w:val="0068147B"/>
    <w:rsid w:val="006A6461"/>
    <w:rsid w:val="006B5BB7"/>
    <w:rsid w:val="006B767F"/>
    <w:rsid w:val="006C08A8"/>
    <w:rsid w:val="006E205C"/>
    <w:rsid w:val="006E340E"/>
    <w:rsid w:val="007012A3"/>
    <w:rsid w:val="00701310"/>
    <w:rsid w:val="00701F2B"/>
    <w:rsid w:val="00713676"/>
    <w:rsid w:val="00720E3C"/>
    <w:rsid w:val="00726237"/>
    <w:rsid w:val="00735F50"/>
    <w:rsid w:val="00740DA5"/>
    <w:rsid w:val="00750DF9"/>
    <w:rsid w:val="007571E6"/>
    <w:rsid w:val="00772610"/>
    <w:rsid w:val="00776BB5"/>
    <w:rsid w:val="0079602C"/>
    <w:rsid w:val="007A2F56"/>
    <w:rsid w:val="007A323D"/>
    <w:rsid w:val="007A6FD7"/>
    <w:rsid w:val="007C48B0"/>
    <w:rsid w:val="007D1761"/>
    <w:rsid w:val="007D2CF3"/>
    <w:rsid w:val="007D3DF0"/>
    <w:rsid w:val="007D4091"/>
    <w:rsid w:val="007D6C3D"/>
    <w:rsid w:val="007F79A1"/>
    <w:rsid w:val="00803411"/>
    <w:rsid w:val="00803CD4"/>
    <w:rsid w:val="00807EBB"/>
    <w:rsid w:val="008153D8"/>
    <w:rsid w:val="00815C71"/>
    <w:rsid w:val="00816D83"/>
    <w:rsid w:val="00832AAE"/>
    <w:rsid w:val="00835CBC"/>
    <w:rsid w:val="008401AE"/>
    <w:rsid w:val="008467DE"/>
    <w:rsid w:val="008500D5"/>
    <w:rsid w:val="00874BB4"/>
    <w:rsid w:val="00886C47"/>
    <w:rsid w:val="0089169C"/>
    <w:rsid w:val="008A0500"/>
    <w:rsid w:val="008A6D34"/>
    <w:rsid w:val="008B0EB5"/>
    <w:rsid w:val="008B2461"/>
    <w:rsid w:val="008B4A5C"/>
    <w:rsid w:val="008B72A6"/>
    <w:rsid w:val="008C451A"/>
    <w:rsid w:val="008C4BBC"/>
    <w:rsid w:val="008D5FB3"/>
    <w:rsid w:val="008D765C"/>
    <w:rsid w:val="008D7D33"/>
    <w:rsid w:val="008E2572"/>
    <w:rsid w:val="008E51BA"/>
    <w:rsid w:val="008F260B"/>
    <w:rsid w:val="008F26FA"/>
    <w:rsid w:val="008F28A5"/>
    <w:rsid w:val="008F4988"/>
    <w:rsid w:val="00901A10"/>
    <w:rsid w:val="00912890"/>
    <w:rsid w:val="009165E4"/>
    <w:rsid w:val="00924EBC"/>
    <w:rsid w:val="009262EC"/>
    <w:rsid w:val="00931052"/>
    <w:rsid w:val="009361A3"/>
    <w:rsid w:val="00940EB1"/>
    <w:rsid w:val="0094264F"/>
    <w:rsid w:val="009448F7"/>
    <w:rsid w:val="00946832"/>
    <w:rsid w:val="009474DE"/>
    <w:rsid w:val="009543C7"/>
    <w:rsid w:val="0096436F"/>
    <w:rsid w:val="0096473A"/>
    <w:rsid w:val="0096720D"/>
    <w:rsid w:val="00971B2F"/>
    <w:rsid w:val="00976738"/>
    <w:rsid w:val="00987397"/>
    <w:rsid w:val="00990D44"/>
    <w:rsid w:val="00991AF1"/>
    <w:rsid w:val="009A4E7D"/>
    <w:rsid w:val="009A6526"/>
    <w:rsid w:val="009D5809"/>
    <w:rsid w:val="009D790A"/>
    <w:rsid w:val="009E1F8D"/>
    <w:rsid w:val="009E507D"/>
    <w:rsid w:val="009F0715"/>
    <w:rsid w:val="009F1670"/>
    <w:rsid w:val="009F2888"/>
    <w:rsid w:val="009F783B"/>
    <w:rsid w:val="00A0632D"/>
    <w:rsid w:val="00A3442C"/>
    <w:rsid w:val="00A34A12"/>
    <w:rsid w:val="00A50A53"/>
    <w:rsid w:val="00A55001"/>
    <w:rsid w:val="00A551E5"/>
    <w:rsid w:val="00A83FDE"/>
    <w:rsid w:val="00A900AB"/>
    <w:rsid w:val="00A94C82"/>
    <w:rsid w:val="00A95968"/>
    <w:rsid w:val="00AB28E0"/>
    <w:rsid w:val="00AB424B"/>
    <w:rsid w:val="00AC211D"/>
    <w:rsid w:val="00AD2762"/>
    <w:rsid w:val="00AD4DFD"/>
    <w:rsid w:val="00AE394C"/>
    <w:rsid w:val="00AF14D0"/>
    <w:rsid w:val="00AF2697"/>
    <w:rsid w:val="00AF290E"/>
    <w:rsid w:val="00AF2EE4"/>
    <w:rsid w:val="00B00F5B"/>
    <w:rsid w:val="00B025BE"/>
    <w:rsid w:val="00B026CA"/>
    <w:rsid w:val="00B0358F"/>
    <w:rsid w:val="00B167D9"/>
    <w:rsid w:val="00B1707E"/>
    <w:rsid w:val="00B31AEF"/>
    <w:rsid w:val="00B40C3D"/>
    <w:rsid w:val="00B40CC5"/>
    <w:rsid w:val="00B4370C"/>
    <w:rsid w:val="00B5085C"/>
    <w:rsid w:val="00B5114D"/>
    <w:rsid w:val="00B51FD2"/>
    <w:rsid w:val="00B53B57"/>
    <w:rsid w:val="00B65216"/>
    <w:rsid w:val="00B722EF"/>
    <w:rsid w:val="00B750B9"/>
    <w:rsid w:val="00B76D37"/>
    <w:rsid w:val="00B771D0"/>
    <w:rsid w:val="00B912EE"/>
    <w:rsid w:val="00BA3FC2"/>
    <w:rsid w:val="00BC28AF"/>
    <w:rsid w:val="00BC63A5"/>
    <w:rsid w:val="00BD45F9"/>
    <w:rsid w:val="00BD7DEB"/>
    <w:rsid w:val="00BE0F5A"/>
    <w:rsid w:val="00BE50F6"/>
    <w:rsid w:val="00BE7140"/>
    <w:rsid w:val="00BF7857"/>
    <w:rsid w:val="00C132D1"/>
    <w:rsid w:val="00C145C2"/>
    <w:rsid w:val="00C25656"/>
    <w:rsid w:val="00C27FCB"/>
    <w:rsid w:val="00C41BA8"/>
    <w:rsid w:val="00C47B1A"/>
    <w:rsid w:val="00C62108"/>
    <w:rsid w:val="00C6296E"/>
    <w:rsid w:val="00C65E8A"/>
    <w:rsid w:val="00C72F1B"/>
    <w:rsid w:val="00C831E6"/>
    <w:rsid w:val="00C91F8A"/>
    <w:rsid w:val="00C93984"/>
    <w:rsid w:val="00C9610C"/>
    <w:rsid w:val="00C9784A"/>
    <w:rsid w:val="00CA1623"/>
    <w:rsid w:val="00CB5E5C"/>
    <w:rsid w:val="00CC3136"/>
    <w:rsid w:val="00CE5155"/>
    <w:rsid w:val="00CE7B31"/>
    <w:rsid w:val="00CF4197"/>
    <w:rsid w:val="00CF4DBD"/>
    <w:rsid w:val="00CF5E8C"/>
    <w:rsid w:val="00CF796E"/>
    <w:rsid w:val="00D00B10"/>
    <w:rsid w:val="00D03AB9"/>
    <w:rsid w:val="00D11459"/>
    <w:rsid w:val="00D135B2"/>
    <w:rsid w:val="00D14707"/>
    <w:rsid w:val="00D2313B"/>
    <w:rsid w:val="00D24519"/>
    <w:rsid w:val="00D251F6"/>
    <w:rsid w:val="00D26CA6"/>
    <w:rsid w:val="00D319C1"/>
    <w:rsid w:val="00D328D9"/>
    <w:rsid w:val="00D36BAC"/>
    <w:rsid w:val="00D5548F"/>
    <w:rsid w:val="00D56172"/>
    <w:rsid w:val="00D60482"/>
    <w:rsid w:val="00D60CDB"/>
    <w:rsid w:val="00D60ECC"/>
    <w:rsid w:val="00D62C4E"/>
    <w:rsid w:val="00D64697"/>
    <w:rsid w:val="00D65BF2"/>
    <w:rsid w:val="00D7073C"/>
    <w:rsid w:val="00D73B09"/>
    <w:rsid w:val="00D7672B"/>
    <w:rsid w:val="00D8083C"/>
    <w:rsid w:val="00D819F1"/>
    <w:rsid w:val="00D848A9"/>
    <w:rsid w:val="00D87A18"/>
    <w:rsid w:val="00D914D2"/>
    <w:rsid w:val="00DA3358"/>
    <w:rsid w:val="00DB233A"/>
    <w:rsid w:val="00DB3AC1"/>
    <w:rsid w:val="00DB7A0A"/>
    <w:rsid w:val="00DC7207"/>
    <w:rsid w:val="00DD65C9"/>
    <w:rsid w:val="00DE3AA2"/>
    <w:rsid w:val="00DF1F4B"/>
    <w:rsid w:val="00DF265D"/>
    <w:rsid w:val="00DF2BF8"/>
    <w:rsid w:val="00DF5DC6"/>
    <w:rsid w:val="00E10D22"/>
    <w:rsid w:val="00E12088"/>
    <w:rsid w:val="00E1282B"/>
    <w:rsid w:val="00E13F60"/>
    <w:rsid w:val="00E1590B"/>
    <w:rsid w:val="00E2413D"/>
    <w:rsid w:val="00E24890"/>
    <w:rsid w:val="00E248CA"/>
    <w:rsid w:val="00E2516A"/>
    <w:rsid w:val="00E302AD"/>
    <w:rsid w:val="00E31ECA"/>
    <w:rsid w:val="00E40BFF"/>
    <w:rsid w:val="00E47F98"/>
    <w:rsid w:val="00E50A8D"/>
    <w:rsid w:val="00E64D22"/>
    <w:rsid w:val="00E73150"/>
    <w:rsid w:val="00E7436A"/>
    <w:rsid w:val="00E80508"/>
    <w:rsid w:val="00E82A0F"/>
    <w:rsid w:val="00E9216C"/>
    <w:rsid w:val="00EB0E13"/>
    <w:rsid w:val="00EB45D2"/>
    <w:rsid w:val="00EC5501"/>
    <w:rsid w:val="00ED7A13"/>
    <w:rsid w:val="00EE1FB5"/>
    <w:rsid w:val="00EE6634"/>
    <w:rsid w:val="00EF5709"/>
    <w:rsid w:val="00EF6935"/>
    <w:rsid w:val="00F01054"/>
    <w:rsid w:val="00F01C24"/>
    <w:rsid w:val="00F32FEE"/>
    <w:rsid w:val="00F358FA"/>
    <w:rsid w:val="00F40C99"/>
    <w:rsid w:val="00F41474"/>
    <w:rsid w:val="00F53B09"/>
    <w:rsid w:val="00F65B86"/>
    <w:rsid w:val="00F80ACB"/>
    <w:rsid w:val="00F87AE5"/>
    <w:rsid w:val="00F93505"/>
    <w:rsid w:val="00F9601E"/>
    <w:rsid w:val="00FA14D0"/>
    <w:rsid w:val="00FA7BCE"/>
    <w:rsid w:val="00FB499D"/>
    <w:rsid w:val="00FC3492"/>
    <w:rsid w:val="00FD2C59"/>
    <w:rsid w:val="00FF0872"/>
    <w:rsid w:val="00FF33ED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E4"/>
  </w:style>
  <w:style w:type="paragraph" w:styleId="1">
    <w:name w:val="heading 1"/>
    <w:basedOn w:val="a"/>
    <w:next w:val="a"/>
    <w:link w:val="10"/>
    <w:qFormat/>
    <w:rsid w:val="000B66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0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B666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B66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1B46DB22A4617A0A6A8975EAB6E4C3BB50DB485095562520B1C1D7E4A3220B4CC39D7CN9j7E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51D9A-1E31-408B-A9C6-137DC524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42</Pages>
  <Words>13218</Words>
  <Characters>75347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хава</cp:lastModifiedBy>
  <cp:revision>12</cp:revision>
  <cp:lastPrinted>2017-09-26T09:39:00Z</cp:lastPrinted>
  <dcterms:created xsi:type="dcterms:W3CDTF">2017-09-25T15:53:00Z</dcterms:created>
  <dcterms:modified xsi:type="dcterms:W3CDTF">2017-09-26T14:57:00Z</dcterms:modified>
</cp:coreProperties>
</file>