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ED" w:rsidRDefault="00AD01ED" w:rsidP="00AD01ED">
      <w:pPr>
        <w:jc w:val="right"/>
        <w:rPr>
          <w:rFonts w:ascii="Times New Roman" w:hAnsi="Times New Roman" w:cs="Times New Roman"/>
          <w:sz w:val="24"/>
          <w:szCs w:val="24"/>
        </w:rPr>
      </w:pPr>
      <w:r>
        <w:rPr>
          <w:rFonts w:ascii="Times New Roman" w:hAnsi="Times New Roman" w:cs="Times New Roman"/>
          <w:sz w:val="24"/>
          <w:szCs w:val="24"/>
        </w:rPr>
        <w:t xml:space="preserve">                                                                                                                 Утвержден</w:t>
      </w:r>
    </w:p>
    <w:p w:rsidR="007D73DC" w:rsidRPr="00B87FB9" w:rsidRDefault="00AD01ED" w:rsidP="00AD01ED">
      <w:pPr>
        <w:jc w:val="right"/>
        <w:rPr>
          <w:rFonts w:ascii="Times New Roman" w:hAnsi="Times New Roman" w:cs="Times New Roman"/>
          <w:sz w:val="24"/>
          <w:szCs w:val="24"/>
        </w:rPr>
      </w:pPr>
      <w:r>
        <w:rPr>
          <w:rFonts w:ascii="Times New Roman" w:hAnsi="Times New Roman" w:cs="Times New Roman"/>
          <w:sz w:val="24"/>
          <w:szCs w:val="24"/>
        </w:rPr>
        <w:t>постановлением</w:t>
      </w:r>
      <w:r w:rsidR="007D73DC" w:rsidRPr="00B87FB9">
        <w:rPr>
          <w:rFonts w:ascii="Times New Roman" w:hAnsi="Times New Roman" w:cs="Times New Roman"/>
          <w:sz w:val="24"/>
          <w:szCs w:val="24"/>
        </w:rPr>
        <w:t xml:space="preserve"> администрации </w:t>
      </w:r>
    </w:p>
    <w:p w:rsidR="003B38CA" w:rsidRPr="00B87FB9" w:rsidRDefault="007D73DC" w:rsidP="00AD01ED">
      <w:pPr>
        <w:spacing w:after="0" w:line="240" w:lineRule="auto"/>
        <w:ind w:left="2124" w:firstLine="708"/>
        <w:jc w:val="right"/>
        <w:rPr>
          <w:rFonts w:ascii="Times New Roman" w:hAnsi="Times New Roman" w:cs="Times New Roman"/>
          <w:sz w:val="24"/>
          <w:szCs w:val="24"/>
        </w:rPr>
      </w:pPr>
      <w:r w:rsidRPr="00B87FB9">
        <w:rPr>
          <w:rFonts w:ascii="Times New Roman" w:hAnsi="Times New Roman" w:cs="Times New Roman"/>
          <w:sz w:val="24"/>
          <w:szCs w:val="24"/>
        </w:rPr>
        <w:t xml:space="preserve">муниципального образования </w:t>
      </w:r>
    </w:p>
    <w:p w:rsidR="007D73DC" w:rsidRPr="00B87FB9" w:rsidRDefault="003B38CA" w:rsidP="00AD01ED">
      <w:pPr>
        <w:spacing w:after="0" w:line="240" w:lineRule="auto"/>
        <w:ind w:left="2124" w:firstLine="708"/>
        <w:jc w:val="right"/>
        <w:rPr>
          <w:rFonts w:ascii="Times New Roman" w:hAnsi="Times New Roman" w:cs="Times New Roman"/>
          <w:sz w:val="16"/>
          <w:szCs w:val="16"/>
        </w:rPr>
      </w:pPr>
      <w:r w:rsidRPr="00B87FB9">
        <w:rPr>
          <w:rFonts w:ascii="Times New Roman" w:hAnsi="Times New Roman" w:cs="Times New Roman"/>
          <w:sz w:val="24"/>
          <w:szCs w:val="24"/>
        </w:rPr>
        <w:t>Сунженский муниципальный район</w:t>
      </w:r>
    </w:p>
    <w:p w:rsidR="007D73DC" w:rsidRPr="00B87FB9" w:rsidRDefault="007D73DC" w:rsidP="00AD01ED">
      <w:pPr>
        <w:spacing w:after="0" w:line="240" w:lineRule="auto"/>
        <w:jc w:val="right"/>
        <w:rPr>
          <w:rFonts w:ascii="Times New Roman" w:hAnsi="Times New Roman" w:cs="Times New Roman"/>
          <w:b/>
          <w:bCs/>
          <w:sz w:val="20"/>
          <w:szCs w:val="20"/>
        </w:rPr>
      </w:pPr>
      <w:r w:rsidRPr="00B87FB9">
        <w:rPr>
          <w:rFonts w:ascii="Times New Roman" w:hAnsi="Times New Roman" w:cs="Times New Roman"/>
          <w:sz w:val="24"/>
          <w:szCs w:val="24"/>
        </w:rPr>
        <w:t xml:space="preserve">от « </w:t>
      </w:r>
      <w:r w:rsidR="00AD01ED">
        <w:rPr>
          <w:rFonts w:ascii="Times New Roman" w:hAnsi="Times New Roman" w:cs="Times New Roman"/>
          <w:sz w:val="24"/>
          <w:szCs w:val="24"/>
          <w:u w:val="single"/>
        </w:rPr>
        <w:t>30</w:t>
      </w:r>
      <w:r w:rsidRPr="00B87FB9">
        <w:rPr>
          <w:rFonts w:ascii="Times New Roman" w:hAnsi="Times New Roman" w:cs="Times New Roman"/>
          <w:sz w:val="24"/>
          <w:szCs w:val="24"/>
        </w:rPr>
        <w:t xml:space="preserve"> » </w:t>
      </w:r>
      <w:r w:rsidR="00AD01ED">
        <w:rPr>
          <w:rFonts w:ascii="Times New Roman" w:hAnsi="Times New Roman" w:cs="Times New Roman"/>
          <w:sz w:val="24"/>
          <w:szCs w:val="24"/>
        </w:rPr>
        <w:t>ноября</w:t>
      </w:r>
      <w:r w:rsidRPr="00B87FB9">
        <w:rPr>
          <w:rFonts w:ascii="Times New Roman" w:hAnsi="Times New Roman" w:cs="Times New Roman"/>
          <w:sz w:val="24"/>
          <w:szCs w:val="24"/>
        </w:rPr>
        <w:t xml:space="preserve"> 2015 года № </w:t>
      </w:r>
      <w:r w:rsidR="00AD01ED">
        <w:rPr>
          <w:rFonts w:ascii="Times New Roman" w:hAnsi="Times New Roman" w:cs="Times New Roman"/>
          <w:sz w:val="24"/>
          <w:szCs w:val="24"/>
        </w:rPr>
        <w:t>559</w:t>
      </w:r>
      <w:r w:rsidR="003E2106" w:rsidRPr="00B87FB9">
        <w:rPr>
          <w:rFonts w:ascii="Times New Roman" w:hAnsi="Times New Roman" w:cs="Times New Roman"/>
          <w:sz w:val="20"/>
          <w:szCs w:val="20"/>
        </w:rPr>
        <w:br/>
      </w:r>
      <w:bookmarkStart w:id="0" w:name="Par34"/>
      <w:bookmarkEnd w:id="0"/>
    </w:p>
    <w:p w:rsidR="00AD01ED" w:rsidRDefault="00AD01ED" w:rsidP="00AD01ED">
      <w:pPr>
        <w:pStyle w:val="ConsPlusTitle"/>
        <w:jc w:val="right"/>
        <w:rPr>
          <w:rFonts w:ascii="Times New Roman" w:eastAsia="Calibri" w:hAnsi="Times New Roman" w:cs="Arial"/>
          <w:iCs/>
          <w:sz w:val="24"/>
          <w:szCs w:val="24"/>
          <w:u w:val="single"/>
          <w:lang w:eastAsia="en-US"/>
        </w:rPr>
      </w:pPr>
      <w:r>
        <w:rPr>
          <w:rFonts w:cs="Arial"/>
          <w:b w:val="0"/>
          <w:iCs/>
          <w:szCs w:val="24"/>
          <w:u w:val="single"/>
        </w:rPr>
        <w:t xml:space="preserve"> </w:t>
      </w:r>
      <w:r w:rsidRPr="00AD01ED">
        <w:rPr>
          <w:rFonts w:ascii="Times New Roman" w:eastAsia="Calibri" w:hAnsi="Times New Roman" w:cs="Arial"/>
          <w:iCs/>
          <w:sz w:val="24"/>
          <w:szCs w:val="24"/>
          <w:u w:val="single"/>
          <w:lang w:eastAsia="en-US"/>
        </w:rPr>
        <w:t xml:space="preserve">С изменениями </w:t>
      </w:r>
      <w:r>
        <w:rPr>
          <w:rFonts w:ascii="Times New Roman" w:eastAsia="Calibri" w:hAnsi="Times New Roman" w:cs="Arial"/>
          <w:iCs/>
          <w:sz w:val="24"/>
          <w:szCs w:val="24"/>
          <w:u w:val="single"/>
          <w:lang w:eastAsia="en-US"/>
        </w:rPr>
        <w:t>от 20  февраля  2017 года № 93.</w:t>
      </w:r>
      <w:r w:rsidRPr="00AD01ED">
        <w:rPr>
          <w:rFonts w:ascii="Times New Roman" w:eastAsia="Calibri" w:hAnsi="Times New Roman" w:cs="Arial"/>
          <w:iCs/>
          <w:sz w:val="24"/>
          <w:szCs w:val="24"/>
          <w:u w:val="single"/>
          <w:lang w:eastAsia="en-US"/>
        </w:rPr>
        <w:t xml:space="preserve">  </w:t>
      </w:r>
    </w:p>
    <w:p w:rsidR="00A17D71" w:rsidRDefault="00556C1B" w:rsidP="00556C1B">
      <w:pPr>
        <w:pStyle w:val="ConsPlusTitle"/>
        <w:jc w:val="right"/>
        <w:rPr>
          <w:rFonts w:ascii="Times New Roman" w:eastAsia="Calibri" w:hAnsi="Times New Roman" w:cs="Arial"/>
          <w:iCs/>
          <w:sz w:val="24"/>
          <w:szCs w:val="24"/>
          <w:u w:val="single"/>
          <w:lang w:eastAsia="en-US"/>
        </w:rPr>
      </w:pPr>
      <w:r w:rsidRPr="00AD01ED">
        <w:rPr>
          <w:rFonts w:ascii="Times New Roman" w:eastAsia="Calibri" w:hAnsi="Times New Roman" w:cs="Arial"/>
          <w:iCs/>
          <w:sz w:val="24"/>
          <w:szCs w:val="24"/>
          <w:u w:val="single"/>
          <w:lang w:eastAsia="en-US"/>
        </w:rPr>
        <w:t xml:space="preserve">С изменениями </w:t>
      </w:r>
      <w:r>
        <w:rPr>
          <w:rFonts w:ascii="Times New Roman" w:eastAsia="Calibri" w:hAnsi="Times New Roman" w:cs="Arial"/>
          <w:iCs/>
          <w:sz w:val="24"/>
          <w:szCs w:val="24"/>
          <w:u w:val="single"/>
          <w:lang w:eastAsia="en-US"/>
        </w:rPr>
        <w:t>от 07  июня  2018 года № 275.</w:t>
      </w:r>
      <w:r w:rsidRPr="00AD01ED">
        <w:rPr>
          <w:rFonts w:ascii="Times New Roman" w:eastAsia="Calibri" w:hAnsi="Times New Roman" w:cs="Arial"/>
          <w:iCs/>
          <w:sz w:val="24"/>
          <w:szCs w:val="24"/>
          <w:u w:val="single"/>
          <w:lang w:eastAsia="en-US"/>
        </w:rPr>
        <w:t xml:space="preserve"> </w:t>
      </w:r>
    </w:p>
    <w:p w:rsidR="00A17D71" w:rsidRDefault="00A17D71" w:rsidP="00A17D71">
      <w:pPr>
        <w:widowControl w:val="0"/>
        <w:autoSpaceDE w:val="0"/>
        <w:autoSpaceDN w:val="0"/>
        <w:adjustRightInd w:val="0"/>
        <w:spacing w:after="0" w:line="240" w:lineRule="auto"/>
        <w:jc w:val="right"/>
        <w:rPr>
          <w:rFonts w:ascii="Times New Roman" w:eastAsia="Times New Roman" w:hAnsi="Times New Roman" w:cs="Times New Roman"/>
          <w:b/>
          <w:sz w:val="24"/>
          <w:szCs w:val="24"/>
          <w:u w:val="single"/>
        </w:rPr>
      </w:pPr>
      <w:r w:rsidRPr="00A17D71">
        <w:rPr>
          <w:rFonts w:ascii="Times New Roman" w:eastAsia="Times New Roman" w:hAnsi="Times New Roman" w:cs="Times New Roman"/>
          <w:b/>
          <w:sz w:val="24"/>
          <w:szCs w:val="24"/>
          <w:u w:val="single"/>
        </w:rPr>
        <w:t>С измене</w:t>
      </w:r>
      <w:r>
        <w:rPr>
          <w:rFonts w:ascii="Times New Roman" w:eastAsia="Times New Roman" w:hAnsi="Times New Roman" w:cs="Times New Roman"/>
          <w:b/>
          <w:sz w:val="24"/>
          <w:szCs w:val="24"/>
          <w:u w:val="single"/>
        </w:rPr>
        <w:t>ниями от 20 июля 2018 года № 350</w:t>
      </w:r>
      <w:r w:rsidRPr="00A17D71">
        <w:rPr>
          <w:rFonts w:ascii="Times New Roman" w:eastAsia="Times New Roman" w:hAnsi="Times New Roman" w:cs="Times New Roman"/>
          <w:b/>
          <w:sz w:val="24"/>
          <w:szCs w:val="24"/>
          <w:u w:val="single"/>
        </w:rPr>
        <w:t>.</w:t>
      </w:r>
    </w:p>
    <w:p w:rsidR="00D26378" w:rsidRDefault="00D26378" w:rsidP="00A17D71">
      <w:pPr>
        <w:widowControl w:val="0"/>
        <w:autoSpaceDE w:val="0"/>
        <w:autoSpaceDN w:val="0"/>
        <w:adjustRightInd w:val="0"/>
        <w:spacing w:after="0" w:line="240" w:lineRule="auto"/>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С изменениями от 6 ноября 2018года № 449.</w:t>
      </w:r>
    </w:p>
    <w:p w:rsidR="00B95A24" w:rsidRDefault="00B95A24" w:rsidP="00A17D71">
      <w:pPr>
        <w:widowControl w:val="0"/>
        <w:autoSpaceDE w:val="0"/>
        <w:autoSpaceDN w:val="0"/>
        <w:adjustRightInd w:val="0"/>
        <w:spacing w:after="0" w:line="240" w:lineRule="auto"/>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С изменениями от 15 июля 2019года № 278.</w:t>
      </w:r>
      <w:bookmarkStart w:id="1" w:name="_GoBack"/>
      <w:bookmarkEnd w:id="1"/>
    </w:p>
    <w:p w:rsidR="00D26378" w:rsidRPr="00A17D71" w:rsidRDefault="00D26378" w:rsidP="00A17D71">
      <w:pPr>
        <w:widowControl w:val="0"/>
        <w:autoSpaceDE w:val="0"/>
        <w:autoSpaceDN w:val="0"/>
        <w:adjustRightInd w:val="0"/>
        <w:spacing w:after="0" w:line="240" w:lineRule="auto"/>
        <w:jc w:val="right"/>
        <w:rPr>
          <w:rFonts w:ascii="Times New Roman" w:eastAsia="Times New Roman" w:hAnsi="Times New Roman" w:cs="Times New Roman"/>
          <w:b/>
          <w:sz w:val="24"/>
          <w:szCs w:val="24"/>
          <w:u w:val="single"/>
        </w:rPr>
      </w:pPr>
    </w:p>
    <w:p w:rsidR="00556C1B" w:rsidRPr="00AD01ED" w:rsidRDefault="00556C1B" w:rsidP="00556C1B">
      <w:pPr>
        <w:pStyle w:val="ConsPlusTitle"/>
        <w:jc w:val="right"/>
        <w:rPr>
          <w:rFonts w:ascii="Times New Roman" w:hAnsi="Times New Roman" w:cs="Times New Roman"/>
          <w:sz w:val="28"/>
          <w:szCs w:val="28"/>
          <w:u w:val="single"/>
        </w:rPr>
      </w:pPr>
      <w:r w:rsidRPr="00AD01ED">
        <w:rPr>
          <w:rFonts w:ascii="Times New Roman" w:eastAsia="Calibri" w:hAnsi="Times New Roman" w:cs="Arial"/>
          <w:iCs/>
          <w:sz w:val="24"/>
          <w:szCs w:val="24"/>
          <w:u w:val="single"/>
          <w:lang w:eastAsia="en-US"/>
        </w:rPr>
        <w:t xml:space="preserve"> </w:t>
      </w:r>
    </w:p>
    <w:p w:rsidR="00556C1B" w:rsidRPr="00AD01ED" w:rsidRDefault="00556C1B" w:rsidP="00AD01ED">
      <w:pPr>
        <w:pStyle w:val="ConsPlusTitle"/>
        <w:jc w:val="right"/>
        <w:rPr>
          <w:rFonts w:ascii="Times New Roman" w:hAnsi="Times New Roman" w:cs="Times New Roman"/>
          <w:sz w:val="28"/>
          <w:szCs w:val="28"/>
          <w:u w:val="single"/>
        </w:rPr>
      </w:pPr>
    </w:p>
    <w:p w:rsidR="007D73DC" w:rsidRPr="00B87FB9" w:rsidRDefault="007D73DC" w:rsidP="007D73DC">
      <w:pPr>
        <w:autoSpaceDE w:val="0"/>
        <w:autoSpaceDN w:val="0"/>
        <w:adjustRightInd w:val="0"/>
        <w:spacing w:after="0" w:line="240" w:lineRule="auto"/>
        <w:jc w:val="center"/>
        <w:rPr>
          <w:rFonts w:ascii="Times New Roman" w:hAnsi="Times New Roman" w:cs="Times New Roman"/>
          <w:b/>
          <w:bCs/>
          <w:sz w:val="20"/>
          <w:szCs w:val="20"/>
        </w:rPr>
      </w:pPr>
    </w:p>
    <w:p w:rsidR="00AD01ED" w:rsidRDefault="00AD01ED" w:rsidP="007D73DC">
      <w:pPr>
        <w:autoSpaceDE w:val="0"/>
        <w:autoSpaceDN w:val="0"/>
        <w:adjustRightInd w:val="0"/>
        <w:spacing w:after="0" w:line="240" w:lineRule="auto"/>
        <w:jc w:val="center"/>
        <w:rPr>
          <w:rFonts w:ascii="Times New Roman" w:hAnsi="Times New Roman" w:cs="Times New Roman"/>
          <w:b/>
          <w:bCs/>
          <w:sz w:val="24"/>
          <w:szCs w:val="24"/>
        </w:rPr>
      </w:pPr>
    </w:p>
    <w:p w:rsidR="003E2106" w:rsidRPr="00B87FB9" w:rsidRDefault="003E2106" w:rsidP="007D73DC">
      <w:pPr>
        <w:autoSpaceDE w:val="0"/>
        <w:autoSpaceDN w:val="0"/>
        <w:adjustRightInd w:val="0"/>
        <w:spacing w:after="0" w:line="240" w:lineRule="auto"/>
        <w:jc w:val="center"/>
        <w:rPr>
          <w:rFonts w:ascii="Times New Roman" w:hAnsi="Times New Roman" w:cs="Times New Roman"/>
          <w:b/>
          <w:bCs/>
          <w:sz w:val="24"/>
          <w:szCs w:val="24"/>
        </w:rPr>
      </w:pPr>
      <w:r w:rsidRPr="00B87FB9">
        <w:rPr>
          <w:rFonts w:ascii="Times New Roman" w:hAnsi="Times New Roman" w:cs="Times New Roman"/>
          <w:b/>
          <w:bCs/>
          <w:sz w:val="24"/>
          <w:szCs w:val="24"/>
        </w:rPr>
        <w:t>АДМИНИСТРАТИВНЫЙ РЕГЛАМЕНТ</w:t>
      </w:r>
    </w:p>
    <w:p w:rsidR="003E2106" w:rsidRPr="00B87FB9" w:rsidRDefault="003E2106" w:rsidP="003E2106">
      <w:pPr>
        <w:autoSpaceDE w:val="0"/>
        <w:autoSpaceDN w:val="0"/>
        <w:adjustRightInd w:val="0"/>
        <w:spacing w:after="0" w:line="240" w:lineRule="auto"/>
        <w:jc w:val="center"/>
        <w:rPr>
          <w:rFonts w:ascii="Times New Roman" w:hAnsi="Times New Roman" w:cs="Times New Roman"/>
          <w:b/>
          <w:bCs/>
          <w:sz w:val="24"/>
          <w:szCs w:val="24"/>
        </w:rPr>
      </w:pPr>
      <w:r w:rsidRPr="00B87FB9">
        <w:rPr>
          <w:rFonts w:ascii="Times New Roman" w:hAnsi="Times New Roman" w:cs="Times New Roman"/>
          <w:b/>
          <w:bCs/>
          <w:sz w:val="24"/>
          <w:szCs w:val="24"/>
        </w:rPr>
        <w:t>ПРЕДОСТАВЛЕНИЯ МУНИЦИПАЛЬНОЙ УСЛУГИ "ПРЕДОСТАВЛЕНИЕ</w:t>
      </w:r>
    </w:p>
    <w:p w:rsidR="003E2106" w:rsidRPr="00B87FB9" w:rsidRDefault="003E2106" w:rsidP="003E2106">
      <w:pPr>
        <w:autoSpaceDE w:val="0"/>
        <w:autoSpaceDN w:val="0"/>
        <w:adjustRightInd w:val="0"/>
        <w:spacing w:after="0" w:line="240" w:lineRule="auto"/>
        <w:jc w:val="center"/>
        <w:rPr>
          <w:rFonts w:ascii="Times New Roman" w:hAnsi="Times New Roman" w:cs="Times New Roman"/>
          <w:b/>
          <w:bCs/>
          <w:sz w:val="24"/>
          <w:szCs w:val="24"/>
        </w:rPr>
      </w:pPr>
      <w:r w:rsidRPr="00B87FB9">
        <w:rPr>
          <w:rFonts w:ascii="Times New Roman" w:hAnsi="Times New Roman" w:cs="Times New Roman"/>
          <w:b/>
          <w:bCs/>
          <w:sz w:val="24"/>
          <w:szCs w:val="24"/>
        </w:rPr>
        <w:t>РАЗРЕШЕНИЯ НА УСЛОВНО РАЗРЕШЕННЫЙ ВИД ИСПОЛЬЗОВАНИЯ</w:t>
      </w:r>
    </w:p>
    <w:p w:rsidR="003E2106" w:rsidRPr="00B87FB9" w:rsidRDefault="003E2106" w:rsidP="003E2106">
      <w:pPr>
        <w:autoSpaceDE w:val="0"/>
        <w:autoSpaceDN w:val="0"/>
        <w:adjustRightInd w:val="0"/>
        <w:spacing w:after="0" w:line="240" w:lineRule="auto"/>
        <w:jc w:val="center"/>
        <w:rPr>
          <w:rFonts w:ascii="Times New Roman" w:hAnsi="Times New Roman" w:cs="Times New Roman"/>
          <w:b/>
          <w:bCs/>
          <w:sz w:val="24"/>
          <w:szCs w:val="24"/>
        </w:rPr>
      </w:pPr>
      <w:r w:rsidRPr="00B87FB9">
        <w:rPr>
          <w:rFonts w:ascii="Times New Roman" w:hAnsi="Times New Roman" w:cs="Times New Roman"/>
          <w:b/>
          <w:bCs/>
          <w:sz w:val="24"/>
          <w:szCs w:val="24"/>
        </w:rPr>
        <w:t>ЗЕМЕЛЬНОГО УЧАСТКА ИЛИ ОБЪЕКТА КАПИТАЛЬНОГО СТРОИТЕЛЬСТВА"</w:t>
      </w:r>
    </w:p>
    <w:p w:rsidR="003E2106" w:rsidRPr="00B87FB9" w:rsidRDefault="003E2106" w:rsidP="003E2106">
      <w:pPr>
        <w:autoSpaceDE w:val="0"/>
        <w:autoSpaceDN w:val="0"/>
        <w:adjustRightInd w:val="0"/>
        <w:spacing w:after="0" w:line="240" w:lineRule="auto"/>
        <w:jc w:val="center"/>
        <w:rPr>
          <w:rFonts w:ascii="Times New Roman" w:hAnsi="Times New Roman" w:cs="Times New Roman"/>
          <w:sz w:val="24"/>
          <w:szCs w:val="24"/>
        </w:rPr>
      </w:pPr>
    </w:p>
    <w:p w:rsidR="003E2106" w:rsidRPr="00B87FB9" w:rsidRDefault="003E2106" w:rsidP="003E2106">
      <w:pPr>
        <w:autoSpaceDE w:val="0"/>
        <w:autoSpaceDN w:val="0"/>
        <w:adjustRightInd w:val="0"/>
        <w:spacing w:after="0" w:line="240" w:lineRule="auto"/>
        <w:jc w:val="center"/>
        <w:outlineLvl w:val="1"/>
        <w:rPr>
          <w:rFonts w:ascii="Times New Roman" w:hAnsi="Times New Roman" w:cs="Times New Roman"/>
          <w:sz w:val="24"/>
          <w:szCs w:val="24"/>
        </w:rPr>
      </w:pPr>
      <w:r w:rsidRPr="00B87FB9">
        <w:rPr>
          <w:rFonts w:ascii="Times New Roman" w:hAnsi="Times New Roman" w:cs="Times New Roman"/>
          <w:sz w:val="24"/>
          <w:szCs w:val="24"/>
        </w:rPr>
        <w:t>I. Общие положения</w:t>
      </w:r>
    </w:p>
    <w:p w:rsidR="003E2106" w:rsidRPr="00B87FB9" w:rsidRDefault="003E2106" w:rsidP="003E2106">
      <w:pPr>
        <w:autoSpaceDE w:val="0"/>
        <w:autoSpaceDN w:val="0"/>
        <w:adjustRightInd w:val="0"/>
        <w:spacing w:after="0" w:line="240" w:lineRule="auto"/>
        <w:jc w:val="both"/>
        <w:rPr>
          <w:rFonts w:ascii="Times New Roman" w:hAnsi="Times New Roman" w:cs="Times New Roman"/>
          <w:sz w:val="24"/>
          <w:szCs w:val="24"/>
        </w:rPr>
      </w:pP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1. Административный регламент (далее -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3E2106" w:rsidRPr="00B87FB9" w:rsidRDefault="003E2106" w:rsidP="003E2106">
      <w:pPr>
        <w:autoSpaceDE w:val="0"/>
        <w:autoSpaceDN w:val="0"/>
        <w:adjustRightInd w:val="0"/>
        <w:spacing w:after="0" w:line="240" w:lineRule="auto"/>
        <w:jc w:val="both"/>
        <w:rPr>
          <w:rFonts w:ascii="Times New Roman" w:hAnsi="Times New Roman" w:cs="Times New Roman"/>
          <w:sz w:val="24"/>
          <w:szCs w:val="24"/>
        </w:rPr>
      </w:pPr>
    </w:p>
    <w:p w:rsidR="003E2106" w:rsidRPr="00B87FB9" w:rsidRDefault="003E2106" w:rsidP="003E2106">
      <w:pPr>
        <w:autoSpaceDE w:val="0"/>
        <w:autoSpaceDN w:val="0"/>
        <w:adjustRightInd w:val="0"/>
        <w:spacing w:after="0" w:line="240" w:lineRule="auto"/>
        <w:jc w:val="center"/>
        <w:outlineLvl w:val="1"/>
        <w:rPr>
          <w:rFonts w:ascii="Times New Roman" w:hAnsi="Times New Roman" w:cs="Times New Roman"/>
          <w:sz w:val="24"/>
          <w:szCs w:val="24"/>
        </w:rPr>
      </w:pPr>
      <w:r w:rsidRPr="00B87FB9">
        <w:rPr>
          <w:rFonts w:ascii="Times New Roman" w:hAnsi="Times New Roman" w:cs="Times New Roman"/>
          <w:sz w:val="24"/>
          <w:szCs w:val="24"/>
        </w:rPr>
        <w:t>II. Стандарт предоставления муниципальной услуги</w:t>
      </w:r>
    </w:p>
    <w:p w:rsidR="003E2106" w:rsidRPr="00B87FB9" w:rsidRDefault="003E2106" w:rsidP="003E2106">
      <w:pPr>
        <w:autoSpaceDE w:val="0"/>
        <w:autoSpaceDN w:val="0"/>
        <w:adjustRightInd w:val="0"/>
        <w:spacing w:after="0" w:line="240" w:lineRule="auto"/>
        <w:jc w:val="both"/>
        <w:rPr>
          <w:rFonts w:ascii="Times New Roman" w:hAnsi="Times New Roman" w:cs="Times New Roman"/>
          <w:sz w:val="24"/>
          <w:szCs w:val="24"/>
        </w:rPr>
      </w:pP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2" w:name="Par49"/>
      <w:bookmarkEnd w:id="2"/>
      <w:r w:rsidRPr="00B87FB9">
        <w:rPr>
          <w:rFonts w:ascii="Times New Roman" w:hAnsi="Times New Roman" w:cs="Times New Roman"/>
          <w:sz w:val="24"/>
          <w:szCs w:val="24"/>
        </w:rP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Заявителями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заявители).</w:t>
      </w:r>
    </w:p>
    <w:p w:rsidR="003E2106"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От имени заявителя могут выступать его уполномоченные представители.</w:t>
      </w:r>
    </w:p>
    <w:p w:rsidR="00494603" w:rsidRPr="00494603" w:rsidRDefault="00494603" w:rsidP="004946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494603">
        <w:rPr>
          <w:rFonts w:ascii="Times New Roman" w:hAnsi="Times New Roman" w:cs="Times New Roman"/>
          <w:sz w:val="24"/>
          <w:szCs w:val="24"/>
        </w:rPr>
        <w:t xml:space="preserve"> Обеспечение беспрепятственного доступа инвалидов к объектам социальной, инженерной и транспортной инфраструктур.</w:t>
      </w:r>
    </w:p>
    <w:p w:rsidR="00494603" w:rsidRPr="00494603" w:rsidRDefault="00494603" w:rsidP="00494603">
      <w:pPr>
        <w:autoSpaceDE w:val="0"/>
        <w:autoSpaceDN w:val="0"/>
        <w:adjustRightInd w:val="0"/>
        <w:spacing w:after="0" w:line="240" w:lineRule="auto"/>
        <w:ind w:firstLine="540"/>
        <w:jc w:val="both"/>
        <w:rPr>
          <w:rFonts w:ascii="Times New Roman" w:hAnsi="Times New Roman" w:cs="Times New Roman"/>
          <w:sz w:val="24"/>
          <w:szCs w:val="24"/>
        </w:rPr>
      </w:pPr>
      <w:r w:rsidRPr="00494603">
        <w:rPr>
          <w:rFonts w:ascii="Times New Roman" w:hAnsi="Times New Roman" w:cs="Times New Roman"/>
          <w:sz w:val="24"/>
          <w:szCs w:val="24"/>
        </w:rPr>
        <w:tab/>
        <w:t>Органы местного самоуправления (в сфере установленных полномочий), обеспечивают инвалидам (включая инвалидов, использующих кресла-коляски и собак-проводников):</w:t>
      </w:r>
    </w:p>
    <w:p w:rsidR="00494603" w:rsidRPr="00494603" w:rsidRDefault="00494603" w:rsidP="00494603">
      <w:pPr>
        <w:autoSpaceDE w:val="0"/>
        <w:autoSpaceDN w:val="0"/>
        <w:adjustRightInd w:val="0"/>
        <w:spacing w:after="0" w:line="240" w:lineRule="auto"/>
        <w:ind w:firstLine="540"/>
        <w:jc w:val="both"/>
        <w:rPr>
          <w:rFonts w:ascii="Times New Roman" w:hAnsi="Times New Roman" w:cs="Times New Roman"/>
          <w:sz w:val="24"/>
          <w:szCs w:val="24"/>
        </w:rPr>
      </w:pPr>
      <w:r w:rsidRPr="00494603">
        <w:rPr>
          <w:rFonts w:ascii="Times New Roman" w:hAnsi="Times New Roman" w:cs="Times New Roman"/>
          <w:sz w:val="24"/>
          <w:szCs w:val="24"/>
        </w:rPr>
        <w:t>а)</w:t>
      </w:r>
      <w:r w:rsidRPr="00494603">
        <w:rPr>
          <w:rFonts w:ascii="Times New Roman" w:hAnsi="Times New Roman" w:cs="Times New Roman"/>
          <w:sz w:val="24"/>
          <w:szCs w:val="24"/>
        </w:rPr>
        <w:tab/>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94603" w:rsidRPr="00494603" w:rsidRDefault="00494603" w:rsidP="00494603">
      <w:pPr>
        <w:autoSpaceDE w:val="0"/>
        <w:autoSpaceDN w:val="0"/>
        <w:adjustRightInd w:val="0"/>
        <w:spacing w:after="0" w:line="240" w:lineRule="auto"/>
        <w:ind w:firstLine="540"/>
        <w:jc w:val="both"/>
        <w:rPr>
          <w:rFonts w:ascii="Times New Roman" w:hAnsi="Times New Roman" w:cs="Times New Roman"/>
          <w:sz w:val="24"/>
          <w:szCs w:val="24"/>
        </w:rPr>
      </w:pPr>
      <w:r w:rsidRPr="00494603">
        <w:rPr>
          <w:rFonts w:ascii="Times New Roman" w:hAnsi="Times New Roman" w:cs="Times New Roman"/>
          <w:sz w:val="24"/>
          <w:szCs w:val="24"/>
        </w:rPr>
        <w:t>б)</w:t>
      </w:r>
      <w:r w:rsidRPr="00494603">
        <w:rPr>
          <w:rFonts w:ascii="Times New Roman" w:hAnsi="Times New Roman" w:cs="Times New Roman"/>
          <w:sz w:val="24"/>
          <w:szCs w:val="24"/>
        </w:rPr>
        <w:tab/>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94603" w:rsidRPr="00494603" w:rsidRDefault="00494603" w:rsidP="00494603">
      <w:pPr>
        <w:autoSpaceDE w:val="0"/>
        <w:autoSpaceDN w:val="0"/>
        <w:adjustRightInd w:val="0"/>
        <w:spacing w:after="0" w:line="240" w:lineRule="auto"/>
        <w:ind w:firstLine="540"/>
        <w:jc w:val="both"/>
        <w:rPr>
          <w:rFonts w:ascii="Times New Roman" w:hAnsi="Times New Roman" w:cs="Times New Roman"/>
          <w:sz w:val="24"/>
          <w:szCs w:val="24"/>
        </w:rPr>
      </w:pPr>
      <w:r w:rsidRPr="00494603">
        <w:rPr>
          <w:rFonts w:ascii="Times New Roman" w:hAnsi="Times New Roman" w:cs="Times New Roman"/>
          <w:sz w:val="24"/>
          <w:szCs w:val="24"/>
        </w:rPr>
        <w:lastRenderedPageBreak/>
        <w:t>в)</w:t>
      </w:r>
      <w:r w:rsidRPr="00494603">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94603" w:rsidRPr="00494603" w:rsidRDefault="00494603" w:rsidP="00494603">
      <w:pPr>
        <w:autoSpaceDE w:val="0"/>
        <w:autoSpaceDN w:val="0"/>
        <w:adjustRightInd w:val="0"/>
        <w:spacing w:after="0" w:line="240" w:lineRule="auto"/>
        <w:ind w:firstLine="540"/>
        <w:jc w:val="both"/>
        <w:rPr>
          <w:rFonts w:ascii="Times New Roman" w:hAnsi="Times New Roman" w:cs="Times New Roman"/>
          <w:sz w:val="24"/>
          <w:szCs w:val="24"/>
        </w:rPr>
      </w:pPr>
      <w:r w:rsidRPr="00494603">
        <w:rPr>
          <w:rFonts w:ascii="Times New Roman" w:hAnsi="Times New Roman" w:cs="Times New Roman"/>
          <w:sz w:val="24"/>
          <w:szCs w:val="24"/>
        </w:rPr>
        <w:t>г)</w:t>
      </w:r>
      <w:r w:rsidRPr="00494603">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94603" w:rsidRPr="00494603" w:rsidRDefault="00494603" w:rsidP="00494603">
      <w:pPr>
        <w:autoSpaceDE w:val="0"/>
        <w:autoSpaceDN w:val="0"/>
        <w:adjustRightInd w:val="0"/>
        <w:spacing w:after="0" w:line="240" w:lineRule="auto"/>
        <w:ind w:firstLine="540"/>
        <w:jc w:val="both"/>
        <w:rPr>
          <w:rFonts w:ascii="Times New Roman" w:hAnsi="Times New Roman" w:cs="Times New Roman"/>
          <w:sz w:val="24"/>
          <w:szCs w:val="24"/>
        </w:rPr>
      </w:pPr>
      <w:r w:rsidRPr="00494603">
        <w:rPr>
          <w:rFonts w:ascii="Times New Roman" w:hAnsi="Times New Roman" w:cs="Times New Roman"/>
          <w:sz w:val="24"/>
          <w:szCs w:val="24"/>
        </w:rPr>
        <w:t>д)</w:t>
      </w:r>
      <w:r w:rsidRPr="00494603">
        <w:rPr>
          <w:rFonts w:ascii="Times New Roman" w:hAnsi="Times New Roman" w:cs="Times New Roman"/>
          <w:sz w:val="24"/>
          <w:szCs w:val="24"/>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4603">
        <w:rPr>
          <w:rFonts w:ascii="Times New Roman" w:hAnsi="Times New Roman" w:cs="Times New Roman"/>
          <w:sz w:val="24"/>
          <w:szCs w:val="24"/>
        </w:rPr>
        <w:t>сурдопереводчика</w:t>
      </w:r>
      <w:proofErr w:type="spellEnd"/>
      <w:r w:rsidRPr="00494603">
        <w:rPr>
          <w:rFonts w:ascii="Times New Roman" w:hAnsi="Times New Roman" w:cs="Times New Roman"/>
          <w:sz w:val="24"/>
          <w:szCs w:val="24"/>
        </w:rPr>
        <w:t xml:space="preserve"> и </w:t>
      </w:r>
      <w:proofErr w:type="spellStart"/>
      <w:r w:rsidRPr="00494603">
        <w:rPr>
          <w:rFonts w:ascii="Times New Roman" w:hAnsi="Times New Roman" w:cs="Times New Roman"/>
          <w:sz w:val="24"/>
          <w:szCs w:val="24"/>
        </w:rPr>
        <w:t>тифлосурдопереводчика</w:t>
      </w:r>
      <w:proofErr w:type="spellEnd"/>
      <w:r w:rsidRPr="00494603">
        <w:rPr>
          <w:rFonts w:ascii="Times New Roman" w:hAnsi="Times New Roman" w:cs="Times New Roman"/>
          <w:sz w:val="24"/>
          <w:szCs w:val="24"/>
        </w:rPr>
        <w:t>;</w:t>
      </w:r>
    </w:p>
    <w:p w:rsidR="00494603" w:rsidRPr="00494603" w:rsidRDefault="00494603" w:rsidP="0049460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94603">
        <w:rPr>
          <w:rFonts w:ascii="Times New Roman" w:hAnsi="Times New Roman" w:cs="Times New Roman"/>
          <w:sz w:val="24"/>
          <w:szCs w:val="24"/>
        </w:rPr>
        <w:t>е)</w:t>
      </w:r>
      <w:r w:rsidRPr="00494603">
        <w:rPr>
          <w:rFonts w:ascii="Times New Roman" w:hAnsi="Times New Roman" w:cs="Times New Roman"/>
          <w:sz w:val="24"/>
          <w:szCs w:val="24"/>
        </w:rPr>
        <w:tab/>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4603" w:rsidRPr="00B87FB9" w:rsidRDefault="00494603" w:rsidP="00494603">
      <w:pPr>
        <w:autoSpaceDE w:val="0"/>
        <w:autoSpaceDN w:val="0"/>
        <w:adjustRightInd w:val="0"/>
        <w:spacing w:after="0" w:line="240" w:lineRule="auto"/>
        <w:ind w:firstLine="540"/>
        <w:jc w:val="both"/>
        <w:rPr>
          <w:rFonts w:ascii="Times New Roman" w:hAnsi="Times New Roman" w:cs="Times New Roman"/>
          <w:sz w:val="24"/>
          <w:szCs w:val="24"/>
        </w:rPr>
      </w:pPr>
      <w:r w:rsidRPr="00494603">
        <w:rPr>
          <w:rFonts w:ascii="Times New Roman" w:hAnsi="Times New Roman" w:cs="Times New Roman"/>
          <w:sz w:val="24"/>
          <w:szCs w:val="24"/>
        </w:rPr>
        <w:t>ж)</w:t>
      </w:r>
      <w:r w:rsidRPr="00494603">
        <w:rPr>
          <w:rFonts w:ascii="Times New Roman" w:hAnsi="Times New Roman" w:cs="Times New Roman"/>
          <w:sz w:val="24"/>
          <w:szCs w:val="24"/>
        </w:rPr>
        <w:tab/>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90D06" w:rsidRPr="00990D06" w:rsidRDefault="003E2106" w:rsidP="00990D06">
      <w:pPr>
        <w:pStyle w:val="a5"/>
        <w:ind w:firstLine="567"/>
        <w:jc w:val="both"/>
        <w:rPr>
          <w:rFonts w:ascii="Times New Roman" w:hAnsi="Times New Roman"/>
          <w:sz w:val="26"/>
          <w:szCs w:val="26"/>
        </w:rPr>
      </w:pPr>
      <w:r w:rsidRPr="00B87FB9">
        <w:rPr>
          <w:rFonts w:ascii="Times New Roman" w:hAnsi="Times New Roman"/>
          <w:sz w:val="24"/>
          <w:szCs w:val="24"/>
        </w:rPr>
        <w:t xml:space="preserve">2.2. </w:t>
      </w:r>
      <w:r w:rsidR="00990D06">
        <w:rPr>
          <w:rFonts w:ascii="Times New Roman" w:hAnsi="Times New Roman"/>
          <w:sz w:val="24"/>
          <w:szCs w:val="24"/>
        </w:rPr>
        <w:t xml:space="preserve"> </w:t>
      </w:r>
      <w:r w:rsidR="00990D06" w:rsidRPr="00990D06">
        <w:rPr>
          <w:rFonts w:ascii="Times New Roman" w:hAnsi="Times New Roman"/>
          <w:sz w:val="26"/>
          <w:szCs w:val="26"/>
        </w:rPr>
        <w:t xml:space="preserve">Информация о местонахождении, графике работы и справочных телефонах органа, предоставляющего муниципальную услугу.  </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 xml:space="preserve">-Адрес администрации Сунженского муниципального района: 386200, Республика Ингушетия, г.п. </w:t>
      </w:r>
      <w:proofErr w:type="spellStart"/>
      <w:r w:rsidRPr="00990D06">
        <w:rPr>
          <w:rFonts w:ascii="Times New Roman" w:eastAsia="Calibri" w:hAnsi="Times New Roman" w:cs="Times New Roman"/>
          <w:sz w:val="26"/>
          <w:szCs w:val="26"/>
        </w:rPr>
        <w:t>Сунжа</w:t>
      </w:r>
      <w:proofErr w:type="spellEnd"/>
      <w:r w:rsidRPr="00990D06">
        <w:rPr>
          <w:rFonts w:ascii="Times New Roman" w:eastAsia="Calibri" w:hAnsi="Times New Roman" w:cs="Times New Roman"/>
          <w:sz w:val="26"/>
          <w:szCs w:val="26"/>
        </w:rPr>
        <w:t xml:space="preserve">, </w:t>
      </w:r>
      <w:proofErr w:type="spellStart"/>
      <w:r w:rsidRPr="00990D06">
        <w:rPr>
          <w:rFonts w:ascii="Times New Roman" w:eastAsia="Calibri" w:hAnsi="Times New Roman" w:cs="Times New Roman"/>
          <w:sz w:val="26"/>
          <w:szCs w:val="26"/>
        </w:rPr>
        <w:t>ул</w:t>
      </w:r>
      <w:proofErr w:type="gramStart"/>
      <w:r w:rsidRPr="00990D06">
        <w:rPr>
          <w:rFonts w:ascii="Times New Roman" w:eastAsia="Calibri" w:hAnsi="Times New Roman" w:cs="Times New Roman"/>
          <w:sz w:val="26"/>
          <w:szCs w:val="26"/>
        </w:rPr>
        <w:t>.О</w:t>
      </w:r>
      <w:proofErr w:type="gramEnd"/>
      <w:r w:rsidRPr="00990D06">
        <w:rPr>
          <w:rFonts w:ascii="Times New Roman" w:eastAsia="Calibri" w:hAnsi="Times New Roman" w:cs="Times New Roman"/>
          <w:sz w:val="26"/>
          <w:szCs w:val="26"/>
        </w:rPr>
        <w:t>сканова</w:t>
      </w:r>
      <w:proofErr w:type="spellEnd"/>
      <w:r w:rsidRPr="00990D06">
        <w:rPr>
          <w:rFonts w:ascii="Times New Roman" w:eastAsia="Calibri" w:hAnsi="Times New Roman" w:cs="Times New Roman"/>
          <w:sz w:val="26"/>
          <w:szCs w:val="26"/>
        </w:rPr>
        <w:t xml:space="preserve"> дом №28., телефон: 8-8734-72-26-39, факс: 72-14-44, официальный сайт</w:t>
      </w:r>
      <w:r w:rsidRPr="00990D06">
        <w:rPr>
          <w:rFonts w:ascii="Calibri" w:eastAsia="Calibri" w:hAnsi="Calibri" w:cs="Times New Roman"/>
        </w:rPr>
        <w:t xml:space="preserve"> </w:t>
      </w:r>
      <w:hyperlink r:id="rId6" w:history="1">
        <w:r w:rsidRPr="00990D06">
          <w:rPr>
            <w:rFonts w:ascii="Times New Roman" w:eastAsia="Calibri" w:hAnsi="Times New Roman" w:cs="Times New Roman"/>
            <w:color w:val="0000FF"/>
            <w:sz w:val="26"/>
            <w:szCs w:val="26"/>
            <w:u w:val="single"/>
          </w:rPr>
          <w:t>https://sunja-ri.ru</w:t>
        </w:r>
      </w:hyperlink>
      <w:r w:rsidRPr="00990D06">
        <w:rPr>
          <w:rFonts w:ascii="Times New Roman" w:eastAsia="Calibri" w:hAnsi="Times New Roman" w:cs="Times New Roman"/>
          <w:sz w:val="26"/>
          <w:szCs w:val="26"/>
        </w:rPr>
        <w:t>.</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Сведения о графике (режиме) работы отдела землеустройства и архитектуры сообщаются по телефонам для справок (консультаций).</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Телефоны для справок:</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Тел/факс 8-8734-72-26-39, 8-8734-72-26-39, факс: 72-14-44,</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Приемные дни отдела землеустройства и архитектуры: вторник, пятница с 15:00 до 18:00.</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Приемные дни отдела имущественного учета: вторник, пятница с 15:00 до 18:00.</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Информация о предоставлении муниципальной услуги в соответствии с соглашением может быть предоставлена через Многофункциональный центр предоставления государственных и муниципальных услуг.</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 xml:space="preserve">Адрес государственного казенного учреждения «Многофункциональный центр предоставления государственных и муниципальных услуг в г.п. </w:t>
      </w:r>
      <w:proofErr w:type="spellStart"/>
      <w:r w:rsidRPr="00990D06">
        <w:rPr>
          <w:rFonts w:ascii="Times New Roman" w:eastAsia="Calibri" w:hAnsi="Times New Roman" w:cs="Times New Roman"/>
          <w:sz w:val="26"/>
          <w:szCs w:val="26"/>
        </w:rPr>
        <w:t>Сунжа</w:t>
      </w:r>
      <w:proofErr w:type="spellEnd"/>
      <w:r w:rsidRPr="00990D06">
        <w:rPr>
          <w:rFonts w:ascii="Times New Roman" w:eastAsia="Calibri" w:hAnsi="Times New Roman" w:cs="Times New Roman"/>
          <w:sz w:val="26"/>
          <w:szCs w:val="26"/>
        </w:rPr>
        <w:t xml:space="preserve">»: </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 xml:space="preserve">Республика Ингушетия, г.п. </w:t>
      </w:r>
      <w:proofErr w:type="spellStart"/>
      <w:r w:rsidRPr="00990D06">
        <w:rPr>
          <w:rFonts w:ascii="Times New Roman" w:eastAsia="Calibri" w:hAnsi="Times New Roman" w:cs="Times New Roman"/>
          <w:sz w:val="26"/>
          <w:szCs w:val="26"/>
        </w:rPr>
        <w:t>Сунжа</w:t>
      </w:r>
      <w:proofErr w:type="spellEnd"/>
      <w:r w:rsidRPr="00990D06">
        <w:rPr>
          <w:rFonts w:ascii="Times New Roman" w:eastAsia="Calibri" w:hAnsi="Times New Roman" w:cs="Times New Roman"/>
          <w:sz w:val="26"/>
          <w:szCs w:val="26"/>
        </w:rPr>
        <w:t>, ул. Менделеева, № 48,</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Сведения о графике (режиме) работы ГКУ «МФЦ» сообщаются по телефонам для справок (консультаций).</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Телефон для справок:</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Тел.: 8(8734) 72-75-15</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Режим работы ГКУ «МФЦ»:</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Понедельник – с 9:00 до 20:00;</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Вторник – с 9:00 до 18:00;</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Среда – с 9:00 до 18:00;</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Четверг – с 9:00 до 18:00;</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Суббота – с 10:00 до 17:00;</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Выходной – с 10:00 до 17:00</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Пятница – выходной.</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 xml:space="preserve">- Адрес государственного казенного учреждения «Многофункциональный центр предоставления государственных и муниципальных услуг </w:t>
      </w:r>
      <w:proofErr w:type="gramStart"/>
      <w:r w:rsidRPr="00990D06">
        <w:rPr>
          <w:rFonts w:ascii="Times New Roman" w:eastAsia="Calibri" w:hAnsi="Times New Roman" w:cs="Times New Roman"/>
          <w:sz w:val="26"/>
          <w:szCs w:val="26"/>
        </w:rPr>
        <w:t>в</w:t>
      </w:r>
      <w:proofErr w:type="gramEnd"/>
      <w:r w:rsidRPr="00990D06">
        <w:rPr>
          <w:rFonts w:ascii="Times New Roman" w:eastAsia="Calibri" w:hAnsi="Times New Roman" w:cs="Times New Roman"/>
          <w:sz w:val="26"/>
          <w:szCs w:val="26"/>
        </w:rPr>
        <w:t xml:space="preserve"> с.п. Нестеровское»:</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lastRenderedPageBreak/>
        <w:t>Республика Ингушетия, Сунженский муниципальный район, с.п. Нестеровское, район центрального парка.</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Сведения о графике (режиме) работы ГКУ «МФЦ» сообщается по телефонам для справок (консультаций).</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Телефон для справок:</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Тел.: 8(938) 006-91-38</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 xml:space="preserve">Режим работы ГКУ «МФЦ» </w:t>
      </w:r>
      <w:proofErr w:type="gramStart"/>
      <w:r w:rsidRPr="00990D06">
        <w:rPr>
          <w:rFonts w:ascii="Times New Roman" w:eastAsia="Calibri" w:hAnsi="Times New Roman" w:cs="Times New Roman"/>
          <w:sz w:val="26"/>
          <w:szCs w:val="26"/>
        </w:rPr>
        <w:t>в</w:t>
      </w:r>
      <w:proofErr w:type="gramEnd"/>
      <w:r w:rsidRPr="00990D06">
        <w:rPr>
          <w:rFonts w:ascii="Times New Roman" w:eastAsia="Calibri" w:hAnsi="Times New Roman" w:cs="Times New Roman"/>
          <w:sz w:val="26"/>
          <w:szCs w:val="26"/>
        </w:rPr>
        <w:t xml:space="preserve"> с.п. Нестеровское:</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Понедельник – с 9:00 до 20:00;</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Вторник – с 9:00 до 18:00;</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Среда – с 9:00 до 18:00;</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Четверг – с 9:00 до 18:00;</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Суббота – с 10:00 до 17:00;</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Выходной – с 10:00 до 17:00</w:t>
      </w:r>
    </w:p>
    <w:p w:rsidR="00990D06" w:rsidRPr="00990D06" w:rsidRDefault="00990D06" w:rsidP="00990D06">
      <w:pPr>
        <w:spacing w:after="0" w:line="240" w:lineRule="auto"/>
        <w:ind w:firstLine="567"/>
        <w:jc w:val="both"/>
        <w:rPr>
          <w:rFonts w:ascii="Times New Roman" w:eastAsia="Calibri" w:hAnsi="Times New Roman" w:cs="Times New Roman"/>
          <w:sz w:val="26"/>
          <w:szCs w:val="26"/>
        </w:rPr>
      </w:pPr>
      <w:r w:rsidRPr="00990D06">
        <w:rPr>
          <w:rFonts w:ascii="Times New Roman" w:eastAsia="Calibri" w:hAnsi="Times New Roman" w:cs="Times New Roman"/>
          <w:sz w:val="26"/>
          <w:szCs w:val="26"/>
        </w:rPr>
        <w:t>Пятница – выходной.</w:t>
      </w:r>
    </w:p>
    <w:p w:rsidR="003E2106" w:rsidRPr="00B87FB9" w:rsidRDefault="003E2106" w:rsidP="00990D06">
      <w:pPr>
        <w:autoSpaceDE w:val="0"/>
        <w:autoSpaceDN w:val="0"/>
        <w:adjustRightInd w:val="0"/>
        <w:spacing w:after="0" w:line="240" w:lineRule="auto"/>
        <w:ind w:firstLine="567"/>
        <w:jc w:val="both"/>
        <w:rPr>
          <w:rFonts w:ascii="Times New Roman" w:hAnsi="Times New Roman" w:cs="Times New Roman"/>
          <w:sz w:val="24"/>
          <w:szCs w:val="24"/>
        </w:rPr>
      </w:pP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2.3.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2.4. Срок предоставления муниципальной услуги не должен превышать 90 календарных дней со дня получения заявления о предоставлении муниципальной услуги.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Градостроительным кодексом Российской Федерации от 29 декабря 2004 г. N 190-ФЗ (первоначальный текст опубликован в издании "Российская газета" от 30 декабря 2004 г. N 290);</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87FB9">
        <w:rPr>
          <w:rFonts w:ascii="Times New Roman" w:hAnsi="Times New Roman" w:cs="Times New Roman"/>
          <w:sz w:val="24"/>
          <w:szCs w:val="24"/>
        </w:rPr>
        <w:t>- Федеральным законом от 29 декабря 2004 г. N 191-ФЗ "О введении в действие Градостроительного кодекса Российской Федерации (первоначальный текст опубликован в официальных изданиях "Российская газета" от 30 декабря 2004 г. N 290, "Парламентская газета" от 14 января 2005 г. N 5-6, в Собрании законодательства Российской Федерации от 3 января 2005 г. N 1 (часть I) ст. 17);</w:t>
      </w:r>
      <w:proofErr w:type="gramEnd"/>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Федеральным законом от 27 июля 2010 г. N 210-ФЗ "Об организации предоставления государственных и муниципальных услуг" (первоначальный текст опубликован в изданиях "Российская газета" от 30 июля 2010 г. N 168, в Собрании законодательства Российской Федерации от 2 августа 2010 г. N 31);</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Федеральным законом от 2 мая 2006 г. N 59-ФЗ "О порядке рассмотрения обращений граждан Российской Федерации" (первоначальный текст опубликован в Собрании законодательства Российской Федерации от 8 мая 2006 г. N 19 ст. 2060);</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Федеральным законом от 27 июля 2006 г. N 152-ФЗ "О персональных данных" (первоначальный текст опубликован в изданиях "Российская газета" от 29 июля 2006 г. N 165, в Собрании законодательства Российской Федерации от 31 июля 2006 г. N 31 (1 ч.) ст. 3451);</w:t>
      </w:r>
    </w:p>
    <w:p w:rsidR="00EE28A8" w:rsidRPr="00B87FB9" w:rsidRDefault="003E2106" w:rsidP="003B38CA">
      <w:pPr>
        <w:autoSpaceDE w:val="0"/>
        <w:autoSpaceDN w:val="0"/>
        <w:adjustRightInd w:val="0"/>
        <w:spacing w:after="0" w:line="240" w:lineRule="auto"/>
        <w:jc w:val="both"/>
        <w:rPr>
          <w:rFonts w:ascii="Times New Roman" w:hAnsi="Times New Roman" w:cs="Times New Roman"/>
          <w:sz w:val="16"/>
          <w:szCs w:val="16"/>
        </w:rPr>
      </w:pPr>
      <w:r w:rsidRPr="00B87FB9">
        <w:rPr>
          <w:rFonts w:ascii="Times New Roman" w:hAnsi="Times New Roman" w:cs="Times New Roman"/>
          <w:sz w:val="24"/>
          <w:szCs w:val="24"/>
        </w:rPr>
        <w:t xml:space="preserve">"Об утверждении Правил землепользования и застройки муниципального образования </w:t>
      </w:r>
      <w:r w:rsidR="003B38CA" w:rsidRPr="00B87FB9">
        <w:rPr>
          <w:rFonts w:ascii="Times New Roman" w:hAnsi="Times New Roman" w:cs="Times New Roman"/>
          <w:sz w:val="24"/>
          <w:szCs w:val="24"/>
        </w:rPr>
        <w:t xml:space="preserve">Сунженский муниципальный район </w:t>
      </w:r>
    </w:p>
    <w:p w:rsidR="00EE28A8" w:rsidRPr="00B87FB9" w:rsidRDefault="00EE28A8" w:rsidP="00EE28A8">
      <w:pPr>
        <w:autoSpaceDE w:val="0"/>
        <w:autoSpaceDN w:val="0"/>
        <w:adjustRightInd w:val="0"/>
        <w:spacing w:after="0" w:line="240" w:lineRule="auto"/>
        <w:jc w:val="both"/>
        <w:rPr>
          <w:rFonts w:ascii="Times New Roman" w:hAnsi="Times New Roman" w:cs="Times New Roman"/>
          <w:sz w:val="24"/>
          <w:szCs w:val="24"/>
        </w:rPr>
      </w:pPr>
      <w:r w:rsidRPr="00B87FB9">
        <w:rPr>
          <w:rFonts w:ascii="Times New Roman" w:hAnsi="Times New Roman" w:cs="Times New Roman"/>
          <w:sz w:val="24"/>
          <w:szCs w:val="24"/>
        </w:rPr>
        <w:tab/>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2.6. Перечень необходимых для предоставления муниципальной услуги документов.</w:t>
      </w:r>
    </w:p>
    <w:p w:rsidR="003E2106"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87FB9">
        <w:rPr>
          <w:rFonts w:ascii="Times New Roman" w:hAnsi="Times New Roman" w:cs="Times New Roman"/>
          <w:sz w:val="24"/>
          <w:szCs w:val="24"/>
        </w:rPr>
        <w:t xml:space="preserve">Заявители представляют в </w:t>
      </w:r>
      <w:r w:rsidR="00BF0FF4" w:rsidRPr="00B87FB9">
        <w:rPr>
          <w:rFonts w:ascii="Times New Roman" w:hAnsi="Times New Roman" w:cs="Times New Roman"/>
          <w:sz w:val="24"/>
          <w:szCs w:val="24"/>
        </w:rPr>
        <w:t>Администрацию</w:t>
      </w:r>
      <w:r w:rsidRPr="00B87FB9">
        <w:rPr>
          <w:rFonts w:ascii="Times New Roman" w:hAnsi="Times New Roman" w:cs="Times New Roman"/>
          <w:sz w:val="24"/>
          <w:szCs w:val="24"/>
        </w:rPr>
        <w:t xml:space="preserve"> 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 (приложение N 1), в котором отражаются сведения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sidRPr="00B87FB9">
        <w:rPr>
          <w:rFonts w:ascii="Times New Roman" w:hAnsi="Times New Roman" w:cs="Times New Roman"/>
          <w:sz w:val="24"/>
          <w:szCs w:val="24"/>
        </w:rPr>
        <w:t xml:space="preserve"> которому запрашивается данное разрешение, и </w:t>
      </w:r>
      <w:proofErr w:type="gramStart"/>
      <w:r w:rsidRPr="00B87FB9">
        <w:rPr>
          <w:rFonts w:ascii="Times New Roman" w:hAnsi="Times New Roman" w:cs="Times New Roman"/>
          <w:sz w:val="24"/>
          <w:szCs w:val="24"/>
        </w:rPr>
        <w:lastRenderedPageBreak/>
        <w:t>правообладателях</w:t>
      </w:r>
      <w:proofErr w:type="gramEnd"/>
      <w:r w:rsidRPr="00B87FB9">
        <w:rPr>
          <w:rFonts w:ascii="Times New Roman" w:hAnsi="Times New Roman" w:cs="Times New Roman"/>
          <w:sz w:val="24"/>
          <w:szCs w:val="24"/>
        </w:rPr>
        <w:t xml:space="preserve"> помещений, являющихся частью объекта капитального строительства, применительно к которому запрашивается данное разрешение.</w:t>
      </w:r>
    </w:p>
    <w:p w:rsidR="00661A23" w:rsidRPr="00661A23" w:rsidRDefault="00661A23" w:rsidP="00661A23">
      <w:pPr>
        <w:pStyle w:val="a5"/>
        <w:ind w:firstLine="708"/>
        <w:jc w:val="both"/>
        <w:rPr>
          <w:rFonts w:ascii="Times New Roman" w:hAnsi="Times New Roman"/>
          <w:sz w:val="24"/>
          <w:szCs w:val="24"/>
        </w:rPr>
      </w:pPr>
      <w:r w:rsidRPr="00661A23">
        <w:rPr>
          <w:rFonts w:ascii="Times New Roman" w:hAnsi="Times New Roman"/>
          <w:sz w:val="24"/>
          <w:szCs w:val="24"/>
        </w:rPr>
        <w:t>Заявитель вправе по своему выбору подать заявление для получения услуги через муниципальный многофункциональный центр.</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3" w:name="Par77"/>
      <w:bookmarkEnd w:id="3"/>
      <w:r w:rsidRPr="00B87FB9">
        <w:rPr>
          <w:rFonts w:ascii="Times New Roman" w:hAnsi="Times New Roman" w:cs="Times New Roman"/>
          <w:sz w:val="24"/>
          <w:szCs w:val="24"/>
        </w:rPr>
        <w:t>2.6.1. К заявлению о предоставлении разрешения на условно разрешенный вид использования объекта капитального строительства прилагаются копии следующих документов:</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4" w:name="Par78"/>
      <w:bookmarkEnd w:id="4"/>
      <w:r w:rsidRPr="00B87FB9">
        <w:rPr>
          <w:rFonts w:ascii="Times New Roman" w:hAnsi="Times New Roman" w:cs="Times New Roman"/>
          <w:sz w:val="24"/>
          <w:szCs w:val="24"/>
        </w:rPr>
        <w:t>1. Правоустанавливающие документы на объект капитального строительства.</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5" w:name="Par79"/>
      <w:bookmarkEnd w:id="5"/>
      <w:r w:rsidRPr="00B87FB9">
        <w:rPr>
          <w:rFonts w:ascii="Times New Roman" w:hAnsi="Times New Roman" w:cs="Times New Roman"/>
          <w:sz w:val="24"/>
          <w:szCs w:val="24"/>
        </w:rPr>
        <w:t>2. Технический паспорт БТИ объекта капитального строительства.</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6" w:name="Par80"/>
      <w:bookmarkEnd w:id="6"/>
      <w:r w:rsidRPr="00B87FB9">
        <w:rPr>
          <w:rFonts w:ascii="Times New Roman" w:hAnsi="Times New Roman" w:cs="Times New Roman"/>
          <w:sz w:val="24"/>
          <w:szCs w:val="24"/>
        </w:rPr>
        <w:t>3. Правоустанавливающие документы на земельный участок (при наличии).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7" w:name="Par81"/>
      <w:bookmarkEnd w:id="7"/>
      <w:r w:rsidRPr="00B87FB9">
        <w:rPr>
          <w:rFonts w:ascii="Times New Roman" w:hAnsi="Times New Roman" w:cs="Times New Roman"/>
          <w:sz w:val="24"/>
          <w:szCs w:val="24"/>
        </w:rPr>
        <w:t>4. Кадастровая выписка на земельный участок.</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8" w:name="Par82"/>
      <w:bookmarkEnd w:id="8"/>
      <w:r w:rsidRPr="00B87FB9">
        <w:rPr>
          <w:rFonts w:ascii="Times New Roman" w:hAnsi="Times New Roman" w:cs="Times New Roman"/>
          <w:sz w:val="24"/>
          <w:szCs w:val="24"/>
        </w:rPr>
        <w:t>5. Если земельный участок не поставлен на государственный кадастровый учет, заявитель представляет исполнительно-топографическую съемку объекта капитального строительства М 1:500, сроком исполнения не более двух лет.</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9" w:name="Par83"/>
      <w:bookmarkEnd w:id="9"/>
      <w:r w:rsidRPr="00B87FB9">
        <w:rPr>
          <w:rFonts w:ascii="Times New Roman" w:hAnsi="Times New Roman" w:cs="Times New Roman"/>
          <w:sz w:val="24"/>
          <w:szCs w:val="24"/>
        </w:rPr>
        <w:t>6. Фотографии существующего положения на земельном участке.</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10" w:name="Par84"/>
      <w:bookmarkEnd w:id="10"/>
      <w:r w:rsidRPr="00B87FB9">
        <w:rPr>
          <w:rFonts w:ascii="Times New Roman" w:hAnsi="Times New Roman" w:cs="Times New Roman"/>
          <w:sz w:val="24"/>
          <w:szCs w:val="24"/>
        </w:rPr>
        <w:t>7. Дополнительно заявитель имеет право представить эскизный проект, отражающий намерения в случае получения разрешения на условно разрешенный вид использования.</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11" w:name="Par85"/>
      <w:bookmarkEnd w:id="11"/>
      <w:r w:rsidRPr="00B87FB9">
        <w:rPr>
          <w:rFonts w:ascii="Times New Roman" w:hAnsi="Times New Roman" w:cs="Times New Roman"/>
          <w:sz w:val="24"/>
          <w:szCs w:val="24"/>
        </w:rPr>
        <w:t>8. Документ, подтверждающий согласие, предусмотренный частью 3 статьи 7 Федерального закона от 27 июля 2010 г. N 210-ФЗ "Об организации предоставления государственных и муниципальных услуг".</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12" w:name="Par86"/>
      <w:bookmarkEnd w:id="12"/>
      <w:r w:rsidRPr="00B87FB9">
        <w:rPr>
          <w:rFonts w:ascii="Times New Roman" w:hAnsi="Times New Roman" w:cs="Times New Roman"/>
          <w:sz w:val="24"/>
          <w:szCs w:val="24"/>
        </w:rPr>
        <w:t>2.6.2. К заявлению о предоставлении разрешения на условно разрешенный вид использования земельного участка прилагаются копии следующих документов:</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13" w:name="Par87"/>
      <w:bookmarkEnd w:id="13"/>
      <w:r w:rsidRPr="00B87FB9">
        <w:rPr>
          <w:rFonts w:ascii="Times New Roman" w:hAnsi="Times New Roman" w:cs="Times New Roman"/>
          <w:sz w:val="24"/>
          <w:szCs w:val="24"/>
        </w:rPr>
        <w:t>1. Правоустанавливающие документы на земельный участок (при наличии).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14" w:name="Par88"/>
      <w:bookmarkEnd w:id="14"/>
      <w:r w:rsidRPr="00B87FB9">
        <w:rPr>
          <w:rFonts w:ascii="Times New Roman" w:hAnsi="Times New Roman" w:cs="Times New Roman"/>
          <w:sz w:val="24"/>
          <w:szCs w:val="24"/>
        </w:rPr>
        <w:t>2. Кадастровая выписка на земельный участок.</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15" w:name="Par89"/>
      <w:bookmarkEnd w:id="15"/>
      <w:r w:rsidRPr="00B87FB9">
        <w:rPr>
          <w:rFonts w:ascii="Times New Roman" w:hAnsi="Times New Roman" w:cs="Times New Roman"/>
          <w:sz w:val="24"/>
          <w:szCs w:val="24"/>
        </w:rPr>
        <w:t xml:space="preserve">3. Если земельный участок не поставлен на государственный кадастровый учет, заявитель прилагает схему расположения земельного участка на </w:t>
      </w:r>
      <w:proofErr w:type="gramStart"/>
      <w:r w:rsidRPr="00B87FB9">
        <w:rPr>
          <w:rFonts w:ascii="Times New Roman" w:hAnsi="Times New Roman" w:cs="Times New Roman"/>
          <w:sz w:val="24"/>
          <w:szCs w:val="24"/>
        </w:rPr>
        <w:t>кадастровым</w:t>
      </w:r>
      <w:proofErr w:type="gramEnd"/>
      <w:r w:rsidRPr="00B87FB9">
        <w:rPr>
          <w:rFonts w:ascii="Times New Roman" w:hAnsi="Times New Roman" w:cs="Times New Roman"/>
          <w:sz w:val="24"/>
          <w:szCs w:val="24"/>
        </w:rPr>
        <w:t xml:space="preserve"> плане или кадастровой карте территории.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16" w:name="Par90"/>
      <w:bookmarkEnd w:id="16"/>
      <w:r w:rsidRPr="00B87FB9">
        <w:rPr>
          <w:rFonts w:ascii="Times New Roman" w:hAnsi="Times New Roman" w:cs="Times New Roman"/>
          <w:sz w:val="24"/>
          <w:szCs w:val="24"/>
        </w:rPr>
        <w:t>4. Исполнительно-топографическая съемка земельного участка с нанесением подземных, наземных и надземных коммуникаций, М 1:500, сроком исполнения не более двух лет при отсутствии у заявителя документов, указанных в подпунктах 1, 2, 3 настоящего пункта.</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17" w:name="Par91"/>
      <w:bookmarkEnd w:id="17"/>
      <w:r w:rsidRPr="00B87FB9">
        <w:rPr>
          <w:rFonts w:ascii="Times New Roman" w:hAnsi="Times New Roman" w:cs="Times New Roman"/>
          <w:sz w:val="24"/>
          <w:szCs w:val="24"/>
        </w:rPr>
        <w:t>5. Фотографии существующего положения на земельном участке.</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18" w:name="Par92"/>
      <w:bookmarkEnd w:id="18"/>
      <w:r w:rsidRPr="00B87FB9">
        <w:rPr>
          <w:rFonts w:ascii="Times New Roman" w:hAnsi="Times New Roman" w:cs="Times New Roman"/>
          <w:sz w:val="24"/>
          <w:szCs w:val="24"/>
        </w:rPr>
        <w:t>6. Дополнительно заявитель имеет право представить эскизный проект, отражающий намерения в случае получения разрешения на условно разрешенный вид использования.</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19" w:name="Par93"/>
      <w:bookmarkEnd w:id="19"/>
      <w:r w:rsidRPr="00B87FB9">
        <w:rPr>
          <w:rFonts w:ascii="Times New Roman" w:hAnsi="Times New Roman" w:cs="Times New Roman"/>
          <w:sz w:val="24"/>
          <w:szCs w:val="24"/>
        </w:rPr>
        <w:t>7. Документ, подтверждающий согласие, предусмотренный частью 3 статьи 7 Федерального закона от 27 июля 2010 г. N 210-ФЗ "Об организации предоставления государственных и муниципальных услуг".</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20" w:name="Par94"/>
      <w:bookmarkEnd w:id="20"/>
      <w:r w:rsidRPr="00B87FB9">
        <w:rPr>
          <w:rFonts w:ascii="Times New Roman" w:hAnsi="Times New Roman" w:cs="Times New Roman"/>
          <w:sz w:val="24"/>
          <w:szCs w:val="24"/>
        </w:rPr>
        <w:t>2.6.3. Заявитель вправе не представлять документы, предусмотренные подпунктами 1, 2, 3, 4 пункта 2.6.1, подпунктами 1, 2 пункта 2.6.2 регламента, самостоятельно.</w:t>
      </w:r>
    </w:p>
    <w:p w:rsidR="003E2106"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Если правоустанавливающие документы (их копии или сведения, содержащиеся в них) отсутствуют в Едином государственном реестре прав на недвижимое имущество и сделок с ним, такие документы представляются заявителем самостоятельно.</w:t>
      </w:r>
    </w:p>
    <w:p w:rsidR="009436B7" w:rsidRPr="009436B7" w:rsidRDefault="00D55E52" w:rsidP="009436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2.6.4. </w:t>
      </w:r>
      <w:r w:rsidR="00AE5689">
        <w:rPr>
          <w:rFonts w:ascii="Times New Roman" w:hAnsi="Times New Roman" w:cs="Times New Roman"/>
          <w:sz w:val="24"/>
          <w:szCs w:val="24"/>
        </w:rPr>
        <w:t>П</w:t>
      </w:r>
      <w:r w:rsidR="009436B7" w:rsidRPr="009436B7">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436B7" w:rsidRPr="009436B7" w:rsidRDefault="009436B7" w:rsidP="009436B7">
      <w:pPr>
        <w:autoSpaceDE w:val="0"/>
        <w:autoSpaceDN w:val="0"/>
        <w:adjustRightInd w:val="0"/>
        <w:spacing w:after="0" w:line="240" w:lineRule="auto"/>
        <w:ind w:firstLine="540"/>
        <w:jc w:val="both"/>
        <w:rPr>
          <w:rFonts w:ascii="Times New Roman" w:hAnsi="Times New Roman" w:cs="Times New Roman"/>
          <w:sz w:val="24"/>
          <w:szCs w:val="24"/>
        </w:rPr>
      </w:pPr>
    </w:p>
    <w:p w:rsidR="009436B7" w:rsidRPr="009436B7" w:rsidRDefault="009436B7" w:rsidP="009436B7">
      <w:pPr>
        <w:autoSpaceDE w:val="0"/>
        <w:autoSpaceDN w:val="0"/>
        <w:adjustRightInd w:val="0"/>
        <w:spacing w:after="0" w:line="240" w:lineRule="auto"/>
        <w:ind w:firstLine="540"/>
        <w:jc w:val="both"/>
        <w:rPr>
          <w:rFonts w:ascii="Times New Roman" w:hAnsi="Times New Roman" w:cs="Times New Roman"/>
          <w:sz w:val="24"/>
          <w:szCs w:val="24"/>
        </w:rPr>
      </w:pPr>
      <w:r w:rsidRPr="009436B7">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436B7" w:rsidRPr="009436B7" w:rsidRDefault="009436B7" w:rsidP="009436B7">
      <w:pPr>
        <w:autoSpaceDE w:val="0"/>
        <w:autoSpaceDN w:val="0"/>
        <w:adjustRightInd w:val="0"/>
        <w:spacing w:after="0" w:line="240" w:lineRule="auto"/>
        <w:ind w:firstLine="540"/>
        <w:jc w:val="both"/>
        <w:rPr>
          <w:rFonts w:ascii="Times New Roman" w:hAnsi="Times New Roman" w:cs="Times New Roman"/>
          <w:sz w:val="24"/>
          <w:szCs w:val="24"/>
        </w:rPr>
      </w:pPr>
    </w:p>
    <w:p w:rsidR="009436B7" w:rsidRPr="009436B7" w:rsidRDefault="009436B7" w:rsidP="009436B7">
      <w:pPr>
        <w:autoSpaceDE w:val="0"/>
        <w:autoSpaceDN w:val="0"/>
        <w:adjustRightInd w:val="0"/>
        <w:spacing w:after="0" w:line="240" w:lineRule="auto"/>
        <w:ind w:firstLine="540"/>
        <w:jc w:val="both"/>
        <w:rPr>
          <w:rFonts w:ascii="Times New Roman" w:hAnsi="Times New Roman" w:cs="Times New Roman"/>
          <w:sz w:val="24"/>
          <w:szCs w:val="24"/>
        </w:rPr>
      </w:pPr>
      <w:r w:rsidRPr="009436B7">
        <w:rPr>
          <w:rFonts w:ascii="Times New Roman" w:hAnsi="Times New Roman" w:cs="Times New Roman"/>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9436B7">
        <w:rPr>
          <w:rFonts w:ascii="Times New Roman" w:hAnsi="Times New Roman" w:cs="Times New Roman"/>
          <w:sz w:val="24"/>
          <w:szCs w:val="24"/>
        </w:rPr>
        <w:lastRenderedPageBreak/>
        <w:t>предоставлении государственной или муниципальной услуги и не включенных в представленный ранее комплект документов;</w:t>
      </w:r>
    </w:p>
    <w:p w:rsidR="009436B7" w:rsidRPr="009436B7" w:rsidRDefault="009436B7" w:rsidP="009436B7">
      <w:pPr>
        <w:autoSpaceDE w:val="0"/>
        <w:autoSpaceDN w:val="0"/>
        <w:adjustRightInd w:val="0"/>
        <w:spacing w:after="0" w:line="240" w:lineRule="auto"/>
        <w:ind w:firstLine="540"/>
        <w:jc w:val="both"/>
        <w:rPr>
          <w:rFonts w:ascii="Times New Roman" w:hAnsi="Times New Roman" w:cs="Times New Roman"/>
          <w:sz w:val="24"/>
          <w:szCs w:val="24"/>
        </w:rPr>
      </w:pPr>
    </w:p>
    <w:p w:rsidR="009436B7" w:rsidRPr="009436B7" w:rsidRDefault="009436B7" w:rsidP="009436B7">
      <w:pPr>
        <w:autoSpaceDE w:val="0"/>
        <w:autoSpaceDN w:val="0"/>
        <w:adjustRightInd w:val="0"/>
        <w:spacing w:after="0" w:line="240" w:lineRule="auto"/>
        <w:ind w:firstLine="540"/>
        <w:jc w:val="both"/>
        <w:rPr>
          <w:rFonts w:ascii="Times New Roman" w:hAnsi="Times New Roman" w:cs="Times New Roman"/>
          <w:sz w:val="24"/>
          <w:szCs w:val="24"/>
        </w:rPr>
      </w:pPr>
      <w:r w:rsidRPr="009436B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436B7" w:rsidRPr="009436B7" w:rsidRDefault="009436B7" w:rsidP="009436B7">
      <w:pPr>
        <w:autoSpaceDE w:val="0"/>
        <w:autoSpaceDN w:val="0"/>
        <w:adjustRightInd w:val="0"/>
        <w:spacing w:after="0" w:line="240" w:lineRule="auto"/>
        <w:ind w:firstLine="540"/>
        <w:jc w:val="both"/>
        <w:rPr>
          <w:rFonts w:ascii="Times New Roman" w:hAnsi="Times New Roman" w:cs="Times New Roman"/>
          <w:sz w:val="24"/>
          <w:szCs w:val="24"/>
        </w:rPr>
      </w:pPr>
    </w:p>
    <w:p w:rsidR="00D55E52" w:rsidRPr="00B87FB9" w:rsidRDefault="009436B7" w:rsidP="009436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436B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436B7">
        <w:rPr>
          <w:rFonts w:ascii="Times New Roman" w:hAnsi="Times New Roman" w:cs="Times New Roman"/>
          <w:sz w:val="24"/>
          <w:szCs w:val="24"/>
        </w:rPr>
        <w:t xml:space="preserve"> </w:t>
      </w:r>
      <w:proofErr w:type="gramStart"/>
      <w:r w:rsidRPr="009436B7">
        <w:rPr>
          <w:rFonts w:ascii="Times New Roman" w:hAnsi="Times New Roman" w:cs="Times New Roman"/>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21" w:name="Par96"/>
      <w:bookmarkEnd w:id="21"/>
      <w:r w:rsidRPr="00B87FB9">
        <w:rPr>
          <w:rFonts w:ascii="Times New Roman" w:hAnsi="Times New Roman" w:cs="Times New Roman"/>
          <w:sz w:val="24"/>
          <w:szCs w:val="24"/>
        </w:rPr>
        <w:t>2.7. Основаниями для отказа в приеме документов, необходимых для предоставления муниципальной услуги, являются:</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представление документов лицом, не соответствующим статусу, определенному пунктом 2.1 регламента;</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оформление заявления не по форме, указанной в приложении N 1.</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22" w:name="Par100"/>
      <w:bookmarkEnd w:id="22"/>
      <w:r w:rsidRPr="00B87FB9">
        <w:rPr>
          <w:rFonts w:ascii="Times New Roman" w:hAnsi="Times New Roman" w:cs="Times New Roman"/>
          <w:sz w:val="24"/>
          <w:szCs w:val="24"/>
        </w:rPr>
        <w:t>2.8. Основаниями для отказа в предоставлении муниципальной услуги являются:</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непредставление документов, предусмотренных пунктами 2.6.1 и (или) 2.6.2 регламента, с учетом положения пункта 2.6.3 регламента;</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 поступление в </w:t>
      </w:r>
      <w:r w:rsidR="00BF0FF4" w:rsidRPr="00B87FB9">
        <w:rPr>
          <w:rFonts w:ascii="Times New Roman" w:hAnsi="Times New Roman" w:cs="Times New Roman"/>
          <w:sz w:val="24"/>
          <w:szCs w:val="24"/>
        </w:rPr>
        <w:t>Администрацию</w:t>
      </w:r>
      <w:r w:rsidRPr="00B87FB9">
        <w:rPr>
          <w:rFonts w:ascii="Times New Roman" w:hAnsi="Times New Roman" w:cs="Times New Roman"/>
          <w:sz w:val="24"/>
          <w:szCs w:val="24"/>
        </w:rPr>
        <w:t xml:space="preserve"> ответа на межведомственный запрос, свидетельствующего об отсутствии документа и (или) информации, </w:t>
      </w:r>
      <w:proofErr w:type="gramStart"/>
      <w:r w:rsidRPr="00B87FB9">
        <w:rPr>
          <w:rFonts w:ascii="Times New Roman" w:hAnsi="Times New Roman" w:cs="Times New Roman"/>
          <w:sz w:val="24"/>
          <w:szCs w:val="24"/>
        </w:rPr>
        <w:t>необходимых</w:t>
      </w:r>
      <w:proofErr w:type="gramEnd"/>
      <w:r w:rsidRPr="00B87FB9">
        <w:rPr>
          <w:rFonts w:ascii="Times New Roman" w:hAnsi="Times New Roman" w:cs="Times New Roman"/>
          <w:sz w:val="24"/>
          <w:szCs w:val="24"/>
        </w:rPr>
        <w:t xml:space="preserve"> для предоставления муниципальной услуги;</w:t>
      </w:r>
    </w:p>
    <w:p w:rsidR="003E2106"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несоответствие запрашиваемого вида использования земельного участка градостроительным регламентам.</w:t>
      </w:r>
    </w:p>
    <w:p w:rsidR="007169A4" w:rsidRPr="007169A4" w:rsidRDefault="007169A4" w:rsidP="003E210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169A4">
        <w:rPr>
          <w:rFonts w:ascii="Times New Roman" w:hAnsi="Times New Roman" w:cs="Times New Roman"/>
          <w:sz w:val="24"/>
          <w:szCs w:val="24"/>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 w:anchor="dst2783" w:history="1">
        <w:r w:rsidRPr="007169A4">
          <w:rPr>
            <w:rStyle w:val="a3"/>
            <w:rFonts w:ascii="Times New Roman" w:hAnsi="Times New Roman" w:cs="Times New Roman"/>
            <w:color w:val="auto"/>
            <w:sz w:val="24"/>
            <w:szCs w:val="24"/>
            <w:shd w:val="clear" w:color="auto" w:fill="FFFFFF"/>
          </w:rPr>
          <w:t>части 2 статьи 55.32</w:t>
        </w:r>
      </w:hyperlink>
      <w:r w:rsidRPr="007169A4">
        <w:rPr>
          <w:rFonts w:ascii="Times New Roman" w:hAnsi="Times New Roman" w:cs="Times New Roman"/>
          <w:sz w:val="24"/>
          <w:szCs w:val="24"/>
          <w:shd w:val="clear" w:color="auto" w:fill="FFFFFF"/>
        </w:rPr>
        <w:t xml:space="preserve">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7169A4">
        <w:rPr>
          <w:rFonts w:ascii="Times New Roman" w:hAnsi="Times New Roman" w:cs="Times New Roman"/>
          <w:sz w:val="24"/>
          <w:szCs w:val="24"/>
          <w:shd w:val="clear" w:color="auto" w:fill="FFFFFF"/>
        </w:rPr>
        <w:t xml:space="preserve"> </w:t>
      </w:r>
      <w:proofErr w:type="gramStart"/>
      <w:r w:rsidRPr="007169A4">
        <w:rPr>
          <w:rFonts w:ascii="Times New Roman" w:hAnsi="Times New Roman" w:cs="Times New Roman"/>
          <w:sz w:val="24"/>
          <w:szCs w:val="24"/>
          <w:shd w:val="clear" w:color="auto" w:fill="FFFFFF"/>
        </w:rPr>
        <w:t>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8" w:anchor="dst2783" w:history="1">
        <w:r w:rsidRPr="007169A4">
          <w:rPr>
            <w:rStyle w:val="a3"/>
            <w:rFonts w:ascii="Times New Roman" w:hAnsi="Times New Roman" w:cs="Times New Roman"/>
            <w:color w:val="auto"/>
            <w:sz w:val="24"/>
            <w:szCs w:val="24"/>
            <w:shd w:val="clear" w:color="auto" w:fill="FFFFFF"/>
          </w:rPr>
          <w:t>части 2 статьи 55.32</w:t>
        </w:r>
      </w:hyperlink>
      <w:r w:rsidRPr="007169A4">
        <w:rPr>
          <w:rFonts w:ascii="Times New Roman" w:hAnsi="Times New Roman" w:cs="Times New Roman"/>
          <w:sz w:val="24"/>
          <w:szCs w:val="24"/>
          <w:shd w:val="clear" w:color="auto" w:fill="FFFFFF"/>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7169A4">
        <w:rPr>
          <w:rFonts w:ascii="Times New Roman" w:hAnsi="Times New Roman" w:cs="Times New Roman"/>
          <w:sz w:val="24"/>
          <w:szCs w:val="24"/>
          <w:shd w:val="clear" w:color="auto" w:fill="FFFFFF"/>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rFonts w:ascii="Times New Roman" w:hAnsi="Times New Roman" w:cs="Times New Roman"/>
          <w:sz w:val="24"/>
          <w:szCs w:val="24"/>
          <w:shd w:val="clear" w:color="auto" w:fill="FFFFFF"/>
        </w:rPr>
        <w:t>.</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2.9. Муниципальная услуга предоставляется безвозмездно.</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lastRenderedPageBreak/>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заявитель.</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2.11. Срок регистрации запроса заявителя о предоставлении муниципальной услуги составляет один день.</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2.12.1. Вход в здание </w:t>
      </w:r>
      <w:r w:rsidR="00F84789" w:rsidRPr="00B87FB9">
        <w:rPr>
          <w:rFonts w:ascii="Times New Roman" w:hAnsi="Times New Roman" w:cs="Times New Roman"/>
          <w:sz w:val="24"/>
          <w:szCs w:val="24"/>
        </w:rPr>
        <w:t>Администрации</w:t>
      </w:r>
      <w:r w:rsidRPr="00B87FB9">
        <w:rPr>
          <w:rFonts w:ascii="Times New Roman" w:hAnsi="Times New Roman" w:cs="Times New Roman"/>
          <w:sz w:val="24"/>
          <w:szCs w:val="24"/>
        </w:rPr>
        <w:t xml:space="preserve"> оформляется вывеской с указанием основных реквизитов и оборудуется кнопкой вызова персонала для лиц с ограниченными возможностями.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2.12.2. Непосредственно в здании </w:t>
      </w:r>
      <w:r w:rsidR="00F84789" w:rsidRPr="00B87FB9">
        <w:rPr>
          <w:rFonts w:ascii="Times New Roman" w:hAnsi="Times New Roman" w:cs="Times New Roman"/>
          <w:sz w:val="24"/>
          <w:szCs w:val="24"/>
        </w:rPr>
        <w:t>Администрации</w:t>
      </w:r>
      <w:r w:rsidRPr="00B87FB9">
        <w:rPr>
          <w:rFonts w:ascii="Times New Roman" w:hAnsi="Times New Roman" w:cs="Times New Roman"/>
          <w:sz w:val="24"/>
          <w:szCs w:val="24"/>
        </w:rPr>
        <w:t xml:space="preserve"> размещается схема расположения структурных подразделений с номерами кабинетов, а также график работы специалистов.</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2.12.3. Для ожидания приема заявителям отводится специальное место, оборудованное стульями, столами (стойками) для оформления документов, стендами.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2.12.5. 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2.13. На стенде размещается следующая информация:</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 полное наименование и месторасположение администрации муниципального образования, </w:t>
      </w:r>
      <w:r w:rsidR="00F84789" w:rsidRPr="00B87FB9">
        <w:rPr>
          <w:rFonts w:ascii="Times New Roman" w:hAnsi="Times New Roman" w:cs="Times New Roman"/>
          <w:sz w:val="24"/>
          <w:szCs w:val="24"/>
        </w:rPr>
        <w:t>отдела</w:t>
      </w:r>
      <w:r w:rsidRPr="00B87FB9">
        <w:rPr>
          <w:rFonts w:ascii="Times New Roman" w:hAnsi="Times New Roman" w:cs="Times New Roman"/>
          <w:sz w:val="24"/>
          <w:szCs w:val="24"/>
        </w:rPr>
        <w:t>, телефоны, график работы, фамилии, имена, отчества специалистов;</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основные положения законодательства, касающиеся порядка предоставления муниципальной услуги;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перечень и формы документов, необходимых для предоставления муниципальной услуги;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перечень оснований для отказа в предоставлении муниципальной услуги;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порядок обжалования действий (бездействия) должностных лиц, предоставляющих муниципальную услугу;</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перечень многофункциональных центров предоставления государственных и муниципальных услуг (с указанием контактной информации), через которые может быть подано заявление (далее - многофункциональный центр).</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2.14. Показатели доступности и качества муниципальной услуги.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2.14.1. Информация (консультация) по вопросам предоставления муниципальной услуги может быть получена заявителем:</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в устной форме на личном приеме или посредством телефонной связи;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 в письменной форме по письменному запросу заявителя в адрес </w:t>
      </w:r>
      <w:r w:rsidR="00BF0FF4" w:rsidRPr="00B87FB9">
        <w:rPr>
          <w:rFonts w:ascii="Times New Roman" w:hAnsi="Times New Roman" w:cs="Times New Roman"/>
          <w:sz w:val="24"/>
          <w:szCs w:val="24"/>
        </w:rPr>
        <w:t>Администрации</w:t>
      </w:r>
      <w:r w:rsidRPr="00B87FB9">
        <w:rPr>
          <w:rFonts w:ascii="Times New Roman" w:hAnsi="Times New Roman" w:cs="Times New Roman"/>
          <w:sz w:val="24"/>
          <w:szCs w:val="24"/>
        </w:rPr>
        <w:t>;</w:t>
      </w:r>
    </w:p>
    <w:p w:rsidR="003B38CA" w:rsidRPr="00B87FB9" w:rsidRDefault="003E2106" w:rsidP="003B38CA">
      <w:pPr>
        <w:pStyle w:val="a5"/>
        <w:jc w:val="both"/>
        <w:rPr>
          <w:rFonts w:ascii="Times New Roman" w:hAnsi="Times New Roman"/>
          <w:sz w:val="24"/>
          <w:szCs w:val="24"/>
        </w:rPr>
      </w:pPr>
      <w:r w:rsidRPr="00B87FB9">
        <w:rPr>
          <w:rFonts w:ascii="Times New Roman" w:hAnsi="Times New Roman"/>
          <w:sz w:val="24"/>
          <w:szCs w:val="24"/>
        </w:rPr>
        <w:t xml:space="preserve">- посредством размещения информации в сети Интернет на официальном сайте администрации муниципального образования </w:t>
      </w:r>
      <w:r w:rsidR="003B38CA" w:rsidRPr="00B87FB9">
        <w:rPr>
          <w:rFonts w:ascii="Times New Roman" w:hAnsi="Times New Roman"/>
          <w:sz w:val="24"/>
          <w:szCs w:val="24"/>
        </w:rPr>
        <w:t>Сунженский муниципальный район.</w:t>
      </w:r>
    </w:p>
    <w:p w:rsidR="00F84789" w:rsidRPr="00B87FB9" w:rsidRDefault="00F84789" w:rsidP="003B38CA">
      <w:pPr>
        <w:autoSpaceDE w:val="0"/>
        <w:autoSpaceDN w:val="0"/>
        <w:adjustRightInd w:val="0"/>
        <w:spacing w:after="0" w:line="240" w:lineRule="auto"/>
        <w:ind w:firstLine="540"/>
        <w:jc w:val="both"/>
        <w:rPr>
          <w:rFonts w:ascii="Times New Roman" w:hAnsi="Times New Roman" w:cs="Times New Roman"/>
          <w:sz w:val="24"/>
          <w:szCs w:val="24"/>
        </w:rPr>
      </w:pPr>
    </w:p>
    <w:p w:rsidR="003E2106" w:rsidRPr="00B87FB9" w:rsidRDefault="003E2106" w:rsidP="00F84789">
      <w:pPr>
        <w:autoSpaceDE w:val="0"/>
        <w:autoSpaceDN w:val="0"/>
        <w:adjustRightInd w:val="0"/>
        <w:spacing w:after="0" w:line="240" w:lineRule="auto"/>
        <w:jc w:val="both"/>
        <w:rPr>
          <w:rFonts w:ascii="Times New Roman" w:hAnsi="Times New Roman" w:cs="Times New Roman"/>
          <w:sz w:val="24"/>
          <w:szCs w:val="24"/>
        </w:rPr>
      </w:pPr>
      <w:r w:rsidRPr="00B87FB9">
        <w:rPr>
          <w:rFonts w:ascii="Times New Roman" w:hAnsi="Times New Roman" w:cs="Times New Roman"/>
          <w:sz w:val="24"/>
          <w:szCs w:val="24"/>
        </w:rPr>
        <w:t xml:space="preserve"> (далее - официальный сайт), а также на едином портале государственных и муниципальных услуг - www.gosuslugi.ru и на стендах в местах ее предоставления;</w:t>
      </w:r>
    </w:p>
    <w:p w:rsidR="003B38CA" w:rsidRPr="00B87FB9" w:rsidRDefault="003E2106" w:rsidP="003B38CA">
      <w:pPr>
        <w:pStyle w:val="a5"/>
        <w:jc w:val="both"/>
        <w:rPr>
          <w:rFonts w:ascii="Times New Roman" w:hAnsi="Times New Roman"/>
          <w:sz w:val="24"/>
          <w:szCs w:val="24"/>
        </w:rPr>
      </w:pPr>
      <w:r w:rsidRPr="00B87FB9">
        <w:rPr>
          <w:rFonts w:ascii="Times New Roman" w:hAnsi="Times New Roman"/>
          <w:sz w:val="24"/>
          <w:szCs w:val="24"/>
        </w:rPr>
        <w:t>- в официальном печатном издании муниципального образования</w:t>
      </w:r>
      <w:r w:rsidR="003B38CA" w:rsidRPr="00B87FB9">
        <w:rPr>
          <w:rFonts w:ascii="Times New Roman" w:hAnsi="Times New Roman"/>
          <w:sz w:val="28"/>
          <w:szCs w:val="28"/>
        </w:rPr>
        <w:t xml:space="preserve"> </w:t>
      </w:r>
      <w:r w:rsidR="003B38CA" w:rsidRPr="00B87FB9">
        <w:rPr>
          <w:rFonts w:ascii="Times New Roman" w:hAnsi="Times New Roman"/>
          <w:sz w:val="24"/>
          <w:szCs w:val="24"/>
        </w:rPr>
        <w:t>Сунженский муниципальный район.</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 на стенде, расположенном в </w:t>
      </w:r>
      <w:r w:rsidR="00F84789" w:rsidRPr="00B87FB9">
        <w:rPr>
          <w:rFonts w:ascii="Times New Roman" w:hAnsi="Times New Roman" w:cs="Times New Roman"/>
          <w:sz w:val="24"/>
          <w:szCs w:val="24"/>
        </w:rPr>
        <w:t>Администрации.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2.14.2. Информирование (консультирование) проводится специалистами по всем вопросам предоставления муниципальной услуги, в том числе:</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установления права заявителя на предоставление ему муниципальной услуги;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перечня документов, необходимых для предоставления муниципальной услуги;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lastRenderedPageBreak/>
        <w:t>- источника получения документов, необходимых для предоставления услуги (орган, организация и их местонахождение);</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времени приема заявителей;</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порядка обжалования действий (бездействия) и решений, осуществляемых и принимаемых при предоставлении муниципальной услуги.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2.14.3. В любое время с момента приема документов заявитель имеет право на получение информации о ходе предоставления муниципальной услуги в устном виде, посредством телефонной связи, а также в письменном виде.</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2.15. Заявление может быть подано через единый портал государственных и муниципальных услуг - www.gosuslugi.ru (далее - Единый портал).</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В случае обращения заявителя через Единый портал:</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регистрация заявления осуществляется не позднее первого рабочего дня, следующего за днем поступления заявления;</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информирование заявителя о ходе предоставления муниципальной услуги осуществляется через Единый портал.</w:t>
      </w:r>
    </w:p>
    <w:p w:rsidR="00F84789" w:rsidRPr="00B87FB9" w:rsidRDefault="003E2106" w:rsidP="003B38CA">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Заявление может быть подано через многофункциональный центр. В случае подачи заявления через многофункциональный центр выдача постановления администрации муниципального образования</w:t>
      </w:r>
      <w:r w:rsidR="003B38CA" w:rsidRPr="00B87FB9">
        <w:rPr>
          <w:rFonts w:ascii="Times New Roman" w:hAnsi="Times New Roman" w:cs="Times New Roman"/>
          <w:sz w:val="24"/>
          <w:szCs w:val="24"/>
        </w:rPr>
        <w:t xml:space="preserve"> Сунженский муниципальный район.</w:t>
      </w:r>
    </w:p>
    <w:p w:rsidR="003E2106" w:rsidRPr="00B87FB9" w:rsidRDefault="003E2106" w:rsidP="00F84789">
      <w:pPr>
        <w:autoSpaceDE w:val="0"/>
        <w:autoSpaceDN w:val="0"/>
        <w:adjustRightInd w:val="0"/>
        <w:spacing w:after="0" w:line="240" w:lineRule="auto"/>
        <w:jc w:val="both"/>
        <w:rPr>
          <w:rFonts w:ascii="Times New Roman" w:hAnsi="Times New Roman" w:cs="Times New Roman"/>
          <w:sz w:val="24"/>
          <w:szCs w:val="24"/>
        </w:rPr>
      </w:pPr>
      <w:r w:rsidRPr="00B87FB9">
        <w:rPr>
          <w:rFonts w:ascii="Times New Roman" w:hAnsi="Times New Roman" w:cs="Times New Roman"/>
          <w:sz w:val="24"/>
          <w:szCs w:val="24"/>
        </w:rPr>
        <w:t>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уведомления об отказе в предоставлении муниципальной услуги либо уведомления об отказе в приеме документов осуществляется специалистом многофункционального центра.</w:t>
      </w:r>
    </w:p>
    <w:p w:rsidR="00D3195F" w:rsidRDefault="00D3195F" w:rsidP="003E2106">
      <w:pPr>
        <w:autoSpaceDE w:val="0"/>
        <w:autoSpaceDN w:val="0"/>
        <w:adjustRightInd w:val="0"/>
        <w:spacing w:after="0" w:line="240" w:lineRule="auto"/>
        <w:jc w:val="center"/>
        <w:outlineLvl w:val="1"/>
        <w:rPr>
          <w:rFonts w:ascii="Times New Roman" w:hAnsi="Times New Roman" w:cs="Times New Roman"/>
          <w:sz w:val="24"/>
          <w:szCs w:val="24"/>
        </w:rPr>
      </w:pPr>
    </w:p>
    <w:p w:rsidR="003E2106" w:rsidRPr="00B87FB9" w:rsidRDefault="003E2106" w:rsidP="003E2106">
      <w:pPr>
        <w:autoSpaceDE w:val="0"/>
        <w:autoSpaceDN w:val="0"/>
        <w:adjustRightInd w:val="0"/>
        <w:spacing w:after="0" w:line="240" w:lineRule="auto"/>
        <w:jc w:val="center"/>
        <w:outlineLvl w:val="1"/>
        <w:rPr>
          <w:rFonts w:ascii="Times New Roman" w:hAnsi="Times New Roman" w:cs="Times New Roman"/>
          <w:sz w:val="24"/>
          <w:szCs w:val="24"/>
        </w:rPr>
      </w:pPr>
      <w:r w:rsidRPr="00B87FB9">
        <w:rPr>
          <w:rFonts w:ascii="Times New Roman" w:hAnsi="Times New Roman" w:cs="Times New Roman"/>
          <w:sz w:val="24"/>
          <w:szCs w:val="24"/>
        </w:rPr>
        <w:t>III. Состав, последовательность и сроки выполнения</w:t>
      </w:r>
    </w:p>
    <w:p w:rsidR="003E2106" w:rsidRPr="00B87FB9" w:rsidRDefault="003E2106" w:rsidP="003E2106">
      <w:pPr>
        <w:autoSpaceDE w:val="0"/>
        <w:autoSpaceDN w:val="0"/>
        <w:adjustRightInd w:val="0"/>
        <w:spacing w:after="0" w:line="240" w:lineRule="auto"/>
        <w:jc w:val="center"/>
        <w:rPr>
          <w:rFonts w:ascii="Times New Roman" w:hAnsi="Times New Roman" w:cs="Times New Roman"/>
          <w:sz w:val="24"/>
          <w:szCs w:val="24"/>
        </w:rPr>
      </w:pPr>
      <w:r w:rsidRPr="00B87FB9">
        <w:rPr>
          <w:rFonts w:ascii="Times New Roman" w:hAnsi="Times New Roman" w:cs="Times New Roman"/>
          <w:sz w:val="24"/>
          <w:szCs w:val="24"/>
        </w:rPr>
        <w:t>административных процедур, требования к порядку</w:t>
      </w:r>
    </w:p>
    <w:p w:rsidR="003E2106" w:rsidRPr="00B87FB9" w:rsidRDefault="003E2106" w:rsidP="003E2106">
      <w:pPr>
        <w:autoSpaceDE w:val="0"/>
        <w:autoSpaceDN w:val="0"/>
        <w:adjustRightInd w:val="0"/>
        <w:spacing w:after="0" w:line="240" w:lineRule="auto"/>
        <w:jc w:val="center"/>
        <w:rPr>
          <w:rFonts w:ascii="Times New Roman" w:hAnsi="Times New Roman" w:cs="Times New Roman"/>
          <w:sz w:val="24"/>
          <w:szCs w:val="24"/>
        </w:rPr>
      </w:pPr>
      <w:r w:rsidRPr="00B87FB9">
        <w:rPr>
          <w:rFonts w:ascii="Times New Roman" w:hAnsi="Times New Roman" w:cs="Times New Roman"/>
          <w:sz w:val="24"/>
          <w:szCs w:val="24"/>
        </w:rPr>
        <w:t>их выполнения</w:t>
      </w:r>
    </w:p>
    <w:p w:rsidR="003E2106" w:rsidRPr="00B87FB9" w:rsidRDefault="003E2106" w:rsidP="003E2106">
      <w:pPr>
        <w:autoSpaceDE w:val="0"/>
        <w:autoSpaceDN w:val="0"/>
        <w:adjustRightInd w:val="0"/>
        <w:spacing w:after="0" w:line="240" w:lineRule="auto"/>
        <w:jc w:val="both"/>
        <w:rPr>
          <w:rFonts w:ascii="Times New Roman" w:hAnsi="Times New Roman" w:cs="Times New Roman"/>
          <w:sz w:val="24"/>
          <w:szCs w:val="24"/>
        </w:rPr>
      </w:pP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3.1. Описание последовательности действий при предоставлении муниципальной услуги.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прием и регистрацию заявления и документов к нему;</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рассмотрение заявления и документов к нему;</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организацию и проведение публичных слушаний;</w:t>
      </w:r>
    </w:p>
    <w:p w:rsidR="00FB1F2E" w:rsidRPr="00B87FB9" w:rsidRDefault="003E2106" w:rsidP="00FB1F2E">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 подготовку рекомендаций комиссии, оформление проекта постановления администрации муниципального образования </w:t>
      </w:r>
      <w:r w:rsidR="00FB1F2E" w:rsidRPr="00B87FB9">
        <w:rPr>
          <w:rFonts w:ascii="Times New Roman" w:hAnsi="Times New Roman" w:cs="Times New Roman"/>
          <w:sz w:val="24"/>
          <w:szCs w:val="24"/>
        </w:rPr>
        <w:t>Сунженский муниципальный район.</w:t>
      </w:r>
    </w:p>
    <w:p w:rsidR="003E2106" w:rsidRPr="00B87FB9" w:rsidRDefault="003E2106" w:rsidP="00FB1F2E">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принятие решения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 направление (выдачу) постановления администрации муниципального образования </w:t>
      </w:r>
      <w:r w:rsidR="00FB1F2E" w:rsidRPr="00B87FB9">
        <w:rPr>
          <w:rFonts w:ascii="Times New Roman" w:hAnsi="Times New Roman" w:cs="Times New Roman"/>
          <w:sz w:val="24"/>
          <w:szCs w:val="24"/>
        </w:rPr>
        <w:t xml:space="preserve">Сунженский муниципальный район </w:t>
      </w:r>
      <w:r w:rsidRPr="00B87FB9">
        <w:rPr>
          <w:rFonts w:ascii="Times New Roman" w:hAnsi="Times New Roman" w:cs="Times New Roman"/>
          <w:sz w:val="24"/>
          <w:szCs w:val="24"/>
        </w:rPr>
        <w:t>либо уведомления заявителю.</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3.2. Прием и регистрация заявления и документов к нему.</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3.2.1. Основанием для начала исполнения административной процедуры является обращение заявителя в </w:t>
      </w:r>
      <w:r w:rsidR="00F84789" w:rsidRPr="00B87FB9">
        <w:rPr>
          <w:rFonts w:ascii="Times New Roman" w:hAnsi="Times New Roman" w:cs="Times New Roman"/>
          <w:sz w:val="24"/>
          <w:szCs w:val="24"/>
        </w:rPr>
        <w:t>Администрацию</w:t>
      </w:r>
      <w:r w:rsidRPr="00B87FB9">
        <w:rPr>
          <w:rFonts w:ascii="Times New Roman" w:hAnsi="Times New Roman" w:cs="Times New Roman"/>
          <w:sz w:val="24"/>
          <w:szCs w:val="24"/>
        </w:rPr>
        <w:t>.</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3.2.2. При отсутствии оснований, предусмотренных пунктом 2.7 регламента, специалист, уполномоченный на прием документов, регистрирует обращение заявителя.</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При наличии оснований для отказа в приеме документов специалист, уполномоченный на прием документов, оформляет уведомление об отказе в приеме документов (приложение N 2) и передает заявителю с приложением представленных документов.</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В случае обращения заявителя через многофункциональный центр специалист, уполномоченный на прием документов, направляет уведомление об отказе в приеме документов в многофункциональный центр.</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lastRenderedPageBreak/>
        <w:t xml:space="preserve">3.2.3. Зарегистрированное заявление с приложенным пакетом документов направляется </w:t>
      </w:r>
      <w:r w:rsidR="00F84789" w:rsidRPr="00B87FB9">
        <w:rPr>
          <w:rFonts w:ascii="Times New Roman" w:hAnsi="Times New Roman" w:cs="Times New Roman"/>
          <w:sz w:val="24"/>
          <w:szCs w:val="24"/>
        </w:rPr>
        <w:t xml:space="preserve">главе администрации </w:t>
      </w:r>
      <w:r w:rsidR="00FB1F2E" w:rsidRPr="00B87FB9">
        <w:rPr>
          <w:rFonts w:ascii="Times New Roman" w:hAnsi="Times New Roman" w:cs="Times New Roman"/>
          <w:sz w:val="24"/>
          <w:szCs w:val="24"/>
        </w:rPr>
        <w:t xml:space="preserve">Сунженского муниципального района </w:t>
      </w:r>
      <w:r w:rsidRPr="00B87FB9">
        <w:rPr>
          <w:rFonts w:ascii="Times New Roman" w:hAnsi="Times New Roman" w:cs="Times New Roman"/>
          <w:sz w:val="24"/>
          <w:szCs w:val="24"/>
        </w:rPr>
        <w:t>для резолюции.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3.2.4. Заявление с приложенным пакетом документов поступает специалисту - исполнителю, ответственному за предоставление данной муниципальной услуги (далее - специалист), согласно резолюции, проставленной </w:t>
      </w:r>
      <w:r w:rsidR="00F84789" w:rsidRPr="00B87FB9">
        <w:rPr>
          <w:rFonts w:ascii="Times New Roman" w:hAnsi="Times New Roman" w:cs="Times New Roman"/>
          <w:sz w:val="24"/>
          <w:szCs w:val="24"/>
        </w:rPr>
        <w:t>главой администрации</w:t>
      </w:r>
      <w:r w:rsidRPr="00B87FB9">
        <w:rPr>
          <w:rFonts w:ascii="Times New Roman" w:hAnsi="Times New Roman" w:cs="Times New Roman"/>
          <w:sz w:val="24"/>
          <w:szCs w:val="24"/>
        </w:rPr>
        <w:t>.</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3.2.5. Максимальный срок исполнения данной административной процедуры составляет три дня со дня поступления обращения в </w:t>
      </w:r>
      <w:r w:rsidR="00BF0FF4" w:rsidRPr="00B87FB9">
        <w:rPr>
          <w:rFonts w:ascii="Times New Roman" w:hAnsi="Times New Roman" w:cs="Times New Roman"/>
          <w:sz w:val="24"/>
          <w:szCs w:val="24"/>
        </w:rPr>
        <w:t>Администрацию</w:t>
      </w:r>
      <w:r w:rsidRPr="00B87FB9">
        <w:rPr>
          <w:rFonts w:ascii="Times New Roman" w:hAnsi="Times New Roman" w:cs="Times New Roman"/>
          <w:sz w:val="24"/>
          <w:szCs w:val="24"/>
        </w:rPr>
        <w:t>.</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3.3. Рассмотрение заявления и документов к нему.</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3.3.1. Основанием для начала исполнения административной процедуры является поступление заявления с приложенным пакетом документов специалисту.</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23" w:name="Par172"/>
      <w:bookmarkEnd w:id="23"/>
      <w:r w:rsidRPr="00B87FB9">
        <w:rPr>
          <w:rFonts w:ascii="Times New Roman" w:hAnsi="Times New Roman" w:cs="Times New Roman"/>
          <w:sz w:val="24"/>
          <w:szCs w:val="24"/>
        </w:rPr>
        <w:t>3.3.2. В день поступления заявления специалист осуществляет проверку наличия приложенных к нему документов, предусмотренных пунктами 2.6.1 и 2.6.2 регламента, с учетом пункта 2.6.3 регламента.</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При отсутствии документов, указанных в подпунктах 1, 2, 3, 4 пункта 2.6.1 и подпунктах 1, 2 пункта 2.6.2 регламента, специалист осуществляет подготовку межведомственного запроса о наличии или об отсутствии документа и (или) информации.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В случае отсутствия документов, предусмотренных подпунктами 5, 6, 7, 8 пункта 2.6.1 регламента или подпунктами 3, 4, 5, 6, 7 пункта 2.6.2 регламента, в полном объеме специалист предлагает заявителю в течение одного дня представить данные документы.</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87FB9">
        <w:rPr>
          <w:rFonts w:ascii="Times New Roman" w:hAnsi="Times New Roman" w:cs="Times New Roman"/>
          <w:sz w:val="24"/>
          <w:szCs w:val="24"/>
        </w:rPr>
        <w:t xml:space="preserve">Если по истечении указанного срока заявителем документы, предусмотренные подпунктами 5, 6, 7, 8 пункта 2.6.1 регламента или подпунктами 3, 4, 5, 6, 7 пункта 2.6.2 регламента, не представлены, специалист в течение трех рабочих дней, следующего за днем поступления заявления, осуществляет подготовку уведомления об отказе в предоставлении муниципальной услуги с указанием причин такого отказа, которое согласовывается </w:t>
      </w:r>
      <w:r w:rsidR="00CF1AD7">
        <w:rPr>
          <w:rFonts w:ascii="Times New Roman" w:hAnsi="Times New Roman" w:cs="Times New Roman"/>
          <w:sz w:val="24"/>
          <w:szCs w:val="24"/>
        </w:rPr>
        <w:t>с</w:t>
      </w:r>
      <w:r w:rsidRPr="00B87FB9">
        <w:rPr>
          <w:rFonts w:ascii="Times New Roman" w:hAnsi="Times New Roman" w:cs="Times New Roman"/>
          <w:sz w:val="24"/>
          <w:szCs w:val="24"/>
        </w:rPr>
        <w:t xml:space="preserve"> отдел</w:t>
      </w:r>
      <w:r w:rsidR="00CF1AD7">
        <w:rPr>
          <w:rFonts w:ascii="Times New Roman" w:hAnsi="Times New Roman" w:cs="Times New Roman"/>
          <w:sz w:val="24"/>
          <w:szCs w:val="24"/>
        </w:rPr>
        <w:t>ом</w:t>
      </w:r>
      <w:r w:rsidRPr="00B87FB9">
        <w:rPr>
          <w:rFonts w:ascii="Times New Roman" w:hAnsi="Times New Roman" w:cs="Times New Roman"/>
          <w:sz w:val="24"/>
          <w:szCs w:val="24"/>
        </w:rPr>
        <w:t xml:space="preserve"> правового обеспечения </w:t>
      </w:r>
      <w:r w:rsidR="00F84789" w:rsidRPr="00B87FB9">
        <w:rPr>
          <w:rFonts w:ascii="Times New Roman" w:hAnsi="Times New Roman" w:cs="Times New Roman"/>
          <w:sz w:val="24"/>
          <w:szCs w:val="24"/>
        </w:rPr>
        <w:t>администрации</w:t>
      </w:r>
      <w:r w:rsidRPr="00B87FB9">
        <w:rPr>
          <w:rFonts w:ascii="Times New Roman" w:hAnsi="Times New Roman" w:cs="Times New Roman"/>
          <w:sz w:val="24"/>
          <w:szCs w:val="24"/>
        </w:rPr>
        <w:t>.</w:t>
      </w:r>
      <w:proofErr w:type="gramEnd"/>
    </w:p>
    <w:p w:rsidR="003E2106" w:rsidRPr="000E2A32"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bookmarkStart w:id="24" w:name="Par178"/>
      <w:bookmarkEnd w:id="24"/>
      <w:r w:rsidRPr="00B87FB9">
        <w:rPr>
          <w:rFonts w:ascii="Times New Roman" w:hAnsi="Times New Roman" w:cs="Times New Roman"/>
          <w:sz w:val="24"/>
          <w:szCs w:val="24"/>
        </w:rPr>
        <w:t xml:space="preserve">3.3.3. </w:t>
      </w:r>
      <w:r w:rsidRPr="000E2A32">
        <w:rPr>
          <w:rFonts w:ascii="Times New Roman" w:hAnsi="Times New Roman" w:cs="Times New Roman"/>
          <w:sz w:val="24"/>
          <w:szCs w:val="24"/>
        </w:rPr>
        <w:t>При наличии всех документов, предусмотренных пунктами 2.6.1 и 2.6.2 регламента, специалист проверяет наличие оснований, предусмотренных пунктом 2.8 регламента.</w:t>
      </w:r>
    </w:p>
    <w:p w:rsidR="003E2106" w:rsidRPr="000E2A32" w:rsidRDefault="003E2106" w:rsidP="000E2A3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E2A32">
        <w:rPr>
          <w:rFonts w:ascii="Times New Roman" w:hAnsi="Times New Roman" w:cs="Times New Roman"/>
          <w:sz w:val="24"/>
          <w:szCs w:val="24"/>
        </w:rPr>
        <w:t xml:space="preserve">В случае отсутствия оснований для отказа в предоставлении муниципальной услуги специалист </w:t>
      </w:r>
      <w:r w:rsidR="00AE4431" w:rsidRPr="000E2A32">
        <w:rPr>
          <w:rFonts w:ascii="Times New Roman" w:hAnsi="Times New Roman" w:cs="Times New Roman"/>
          <w:sz w:val="24"/>
          <w:szCs w:val="24"/>
        </w:rPr>
        <w:t xml:space="preserve">подготавливает обращение главы администрации Сунженского муниципального района к главе администрации сельского поселения по местонахождению земельного участка  о проведении публичных слушаний по </w:t>
      </w:r>
      <w:r w:rsidR="000E2A32" w:rsidRPr="000E2A32">
        <w:rPr>
          <w:rFonts w:ascii="Times New Roman" w:hAnsi="Times New Roman" w:cs="Times New Roman"/>
          <w:sz w:val="24"/>
          <w:szCs w:val="24"/>
        </w:rPr>
        <w:t xml:space="preserve">проекту решения о </w:t>
      </w:r>
      <w:r w:rsidR="00AE4431" w:rsidRPr="000E2A32">
        <w:rPr>
          <w:rFonts w:ascii="Times New Roman" w:hAnsi="Times New Roman" w:cs="Times New Roman"/>
          <w:sz w:val="24"/>
          <w:szCs w:val="24"/>
        </w:rPr>
        <w:t>предоставлени</w:t>
      </w:r>
      <w:r w:rsidR="000E2A32" w:rsidRPr="000E2A32">
        <w:rPr>
          <w:rFonts w:ascii="Times New Roman" w:hAnsi="Times New Roman" w:cs="Times New Roman"/>
          <w:sz w:val="24"/>
          <w:szCs w:val="24"/>
        </w:rPr>
        <w:t>и</w:t>
      </w:r>
      <w:r w:rsidR="00AE4431" w:rsidRPr="000E2A32">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r w:rsidR="000E2A32" w:rsidRPr="000E2A32">
        <w:rPr>
          <w:rFonts w:ascii="Times New Roman" w:hAnsi="Times New Roman" w:cs="Times New Roman"/>
          <w:sz w:val="24"/>
          <w:szCs w:val="24"/>
        </w:rPr>
        <w:t xml:space="preserve"> </w:t>
      </w:r>
      <w:r w:rsidRPr="000E2A32">
        <w:rPr>
          <w:rFonts w:ascii="Times New Roman" w:hAnsi="Times New Roman" w:cs="Times New Roman"/>
          <w:sz w:val="24"/>
          <w:szCs w:val="24"/>
        </w:rPr>
        <w:t>для рассмотрения поступившего заявления, в противном случае специалист осуществляет подготовку уведомления об</w:t>
      </w:r>
      <w:proofErr w:type="gramEnd"/>
      <w:r w:rsidRPr="000E2A32">
        <w:rPr>
          <w:rFonts w:ascii="Times New Roman" w:hAnsi="Times New Roman" w:cs="Times New Roman"/>
          <w:sz w:val="24"/>
          <w:szCs w:val="24"/>
        </w:rPr>
        <w:t xml:space="preserve"> </w:t>
      </w:r>
      <w:proofErr w:type="gramStart"/>
      <w:r w:rsidRPr="000E2A32">
        <w:rPr>
          <w:rFonts w:ascii="Times New Roman" w:hAnsi="Times New Roman" w:cs="Times New Roman"/>
          <w:sz w:val="24"/>
          <w:szCs w:val="24"/>
        </w:rPr>
        <w:t>отказе</w:t>
      </w:r>
      <w:proofErr w:type="gramEnd"/>
      <w:r w:rsidRPr="000E2A32">
        <w:rPr>
          <w:rFonts w:ascii="Times New Roman" w:hAnsi="Times New Roman" w:cs="Times New Roman"/>
          <w:sz w:val="24"/>
          <w:szCs w:val="24"/>
        </w:rPr>
        <w:t xml:space="preserve"> в предоставлении муниципальной услуги с </w:t>
      </w:r>
      <w:r w:rsidR="00AE4431" w:rsidRPr="000E2A32">
        <w:rPr>
          <w:rFonts w:ascii="Times New Roman" w:hAnsi="Times New Roman" w:cs="Times New Roman"/>
          <w:sz w:val="24"/>
          <w:szCs w:val="24"/>
        </w:rPr>
        <w:t>указанием причин такого отказа.</w:t>
      </w:r>
    </w:p>
    <w:p w:rsidR="00255ED9" w:rsidRDefault="005E7AF3" w:rsidP="00255ED9">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E34437" w:rsidRPr="00E34437">
        <w:rPr>
          <w:rFonts w:ascii="Times New Roman" w:hAnsi="Times New Roman" w:cs="Times New Roman"/>
          <w:sz w:val="24"/>
          <w:szCs w:val="24"/>
        </w:rPr>
        <w:t xml:space="preserve">3.3.4. </w:t>
      </w:r>
      <w:r w:rsidR="00255ED9" w:rsidRPr="00AE4431">
        <w:rPr>
          <w:rFonts w:ascii="Times New Roman" w:hAnsi="Times New Roman" w:cs="Times New Roman"/>
          <w:sz w:val="24"/>
          <w:szCs w:val="24"/>
          <w:shd w:val="clear" w:color="auto" w:fill="FFFFFF"/>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9" w:anchor="dst2104" w:history="1">
        <w:r w:rsidR="00255ED9" w:rsidRPr="00AE4431">
          <w:rPr>
            <w:rStyle w:val="a3"/>
            <w:rFonts w:ascii="Times New Roman" w:hAnsi="Times New Roman" w:cs="Times New Roman"/>
            <w:color w:val="auto"/>
            <w:sz w:val="24"/>
            <w:szCs w:val="24"/>
            <w:shd w:val="clear" w:color="auto" w:fill="FFFFFF"/>
          </w:rPr>
          <w:t>статьей 5.1</w:t>
        </w:r>
      </w:hyperlink>
      <w:r w:rsidR="00255ED9" w:rsidRPr="00AE4431">
        <w:rPr>
          <w:rFonts w:ascii="Times New Roman" w:hAnsi="Times New Roman" w:cs="Times New Roman"/>
          <w:sz w:val="24"/>
          <w:szCs w:val="24"/>
          <w:shd w:val="clear" w:color="auto" w:fill="FFFFFF"/>
        </w:rPr>
        <w:t> Градостроительного Кодекса РФ, с учетом положений статьи 39 Градостроительного кодекса РФ</w:t>
      </w:r>
      <w:r w:rsidR="00255ED9">
        <w:rPr>
          <w:rFonts w:ascii="Times New Roman" w:hAnsi="Times New Roman" w:cs="Times New Roman"/>
          <w:sz w:val="24"/>
          <w:szCs w:val="24"/>
          <w:shd w:val="clear" w:color="auto" w:fill="FFFFFF"/>
        </w:rPr>
        <w:t>.</w:t>
      </w:r>
    </w:p>
    <w:p w:rsidR="00255ED9" w:rsidRPr="00CF1AD7" w:rsidRDefault="00255ED9" w:rsidP="00255ED9">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F1AD7">
        <w:rPr>
          <w:rFonts w:ascii="Times New Roman" w:hAnsi="Times New Roman" w:cs="Times New Roman"/>
          <w:sz w:val="24"/>
          <w:szCs w:val="24"/>
          <w:shd w:val="clear" w:color="auto" w:fill="FFFFFF"/>
        </w:rPr>
        <w:t xml:space="preserve">           </w:t>
      </w:r>
      <w:r w:rsidR="005E7AF3" w:rsidRPr="00E34437">
        <w:rPr>
          <w:rFonts w:ascii="Times New Roman" w:hAnsi="Times New Roman" w:cs="Times New Roman"/>
          <w:sz w:val="24"/>
          <w:szCs w:val="24"/>
        </w:rPr>
        <w:t xml:space="preserve">3.3.5. </w:t>
      </w:r>
      <w:r w:rsidRPr="00CF1AD7">
        <w:rPr>
          <w:rFonts w:ascii="Times New Roman" w:hAnsi="Times New Roman" w:cs="Times New Roman"/>
          <w:sz w:val="24"/>
          <w:szCs w:val="24"/>
          <w:shd w:val="clear" w:color="auto" w:fill="FFFFFF"/>
        </w:rPr>
        <w:t>В случае</w:t>
      </w:r>
      <w:proofErr w:type="gramStart"/>
      <w:r w:rsidRPr="00CF1AD7">
        <w:rPr>
          <w:rFonts w:ascii="Times New Roman" w:hAnsi="Times New Roman" w:cs="Times New Roman"/>
          <w:sz w:val="24"/>
          <w:szCs w:val="24"/>
          <w:shd w:val="clear" w:color="auto" w:fill="FFFFFF"/>
        </w:rPr>
        <w:t>,</w:t>
      </w:r>
      <w:proofErr w:type="gramEnd"/>
      <w:r w:rsidRPr="00CF1AD7">
        <w:rPr>
          <w:rFonts w:ascii="Times New Roman" w:hAnsi="Times New Roman" w:cs="Times New Roman"/>
          <w:sz w:val="24"/>
          <w:szCs w:val="24"/>
          <w:shd w:val="clear" w:color="auto" w:fill="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34437" w:rsidRPr="00E34437" w:rsidRDefault="00E34437" w:rsidP="003E2106">
      <w:pPr>
        <w:autoSpaceDE w:val="0"/>
        <w:autoSpaceDN w:val="0"/>
        <w:adjustRightInd w:val="0"/>
        <w:spacing w:after="0" w:line="240" w:lineRule="auto"/>
        <w:ind w:firstLine="540"/>
        <w:jc w:val="both"/>
        <w:rPr>
          <w:rFonts w:ascii="Times New Roman" w:hAnsi="Times New Roman" w:cs="Times New Roman"/>
          <w:sz w:val="24"/>
          <w:szCs w:val="24"/>
        </w:rPr>
      </w:pPr>
      <w:r w:rsidRPr="00E34437">
        <w:rPr>
          <w:rFonts w:ascii="Times New Roman" w:hAnsi="Times New Roman" w:cs="Times New Roman"/>
          <w:sz w:val="24"/>
          <w:szCs w:val="24"/>
        </w:rPr>
        <w:t>3.3.6. Утратил силу.</w:t>
      </w:r>
    </w:p>
    <w:p w:rsidR="00E34437" w:rsidRPr="00E34437" w:rsidRDefault="00E34437" w:rsidP="003E2106">
      <w:pPr>
        <w:autoSpaceDE w:val="0"/>
        <w:autoSpaceDN w:val="0"/>
        <w:adjustRightInd w:val="0"/>
        <w:spacing w:after="0" w:line="240" w:lineRule="auto"/>
        <w:ind w:firstLine="540"/>
        <w:jc w:val="both"/>
        <w:rPr>
          <w:rFonts w:ascii="Times New Roman" w:hAnsi="Times New Roman" w:cs="Times New Roman"/>
          <w:sz w:val="24"/>
          <w:szCs w:val="24"/>
        </w:rPr>
      </w:pPr>
      <w:r w:rsidRPr="00E34437">
        <w:rPr>
          <w:rFonts w:ascii="Times New Roman" w:hAnsi="Times New Roman" w:cs="Times New Roman"/>
          <w:sz w:val="24"/>
          <w:szCs w:val="24"/>
        </w:rPr>
        <w:t>3.3.7. Утратил силу.</w:t>
      </w:r>
    </w:p>
    <w:p w:rsidR="00E34437" w:rsidRPr="00E34437" w:rsidRDefault="00E34437" w:rsidP="003E2106">
      <w:pPr>
        <w:autoSpaceDE w:val="0"/>
        <w:autoSpaceDN w:val="0"/>
        <w:adjustRightInd w:val="0"/>
        <w:spacing w:after="0" w:line="240" w:lineRule="auto"/>
        <w:ind w:firstLine="540"/>
        <w:jc w:val="both"/>
        <w:rPr>
          <w:rFonts w:ascii="Times New Roman" w:hAnsi="Times New Roman" w:cs="Times New Roman"/>
          <w:sz w:val="24"/>
          <w:szCs w:val="24"/>
        </w:rPr>
      </w:pPr>
      <w:r w:rsidRPr="00E34437">
        <w:rPr>
          <w:rFonts w:ascii="Times New Roman" w:hAnsi="Times New Roman" w:cs="Times New Roman"/>
          <w:sz w:val="24"/>
          <w:szCs w:val="24"/>
        </w:rPr>
        <w:t>3.4.    Утратил силу.</w:t>
      </w:r>
    </w:p>
    <w:p w:rsidR="00E34437" w:rsidRPr="00E34437" w:rsidRDefault="00E34437" w:rsidP="003E2106">
      <w:pPr>
        <w:autoSpaceDE w:val="0"/>
        <w:autoSpaceDN w:val="0"/>
        <w:adjustRightInd w:val="0"/>
        <w:spacing w:after="0" w:line="240" w:lineRule="auto"/>
        <w:ind w:firstLine="540"/>
        <w:jc w:val="both"/>
        <w:rPr>
          <w:rFonts w:ascii="Times New Roman" w:hAnsi="Times New Roman" w:cs="Times New Roman"/>
          <w:sz w:val="24"/>
          <w:szCs w:val="24"/>
        </w:rPr>
      </w:pPr>
      <w:r w:rsidRPr="00E34437">
        <w:rPr>
          <w:rFonts w:ascii="Times New Roman" w:hAnsi="Times New Roman" w:cs="Times New Roman"/>
          <w:sz w:val="24"/>
          <w:szCs w:val="24"/>
        </w:rPr>
        <w:t>3.4.1. Утратил силу.</w:t>
      </w:r>
    </w:p>
    <w:p w:rsidR="00E34437" w:rsidRPr="00E34437" w:rsidRDefault="00E34437" w:rsidP="003E2106">
      <w:pPr>
        <w:autoSpaceDE w:val="0"/>
        <w:autoSpaceDN w:val="0"/>
        <w:adjustRightInd w:val="0"/>
        <w:spacing w:after="0" w:line="240" w:lineRule="auto"/>
        <w:ind w:firstLine="540"/>
        <w:jc w:val="both"/>
        <w:rPr>
          <w:rFonts w:ascii="Times New Roman" w:hAnsi="Times New Roman" w:cs="Times New Roman"/>
          <w:sz w:val="24"/>
          <w:szCs w:val="24"/>
        </w:rPr>
      </w:pPr>
      <w:r w:rsidRPr="00E34437">
        <w:rPr>
          <w:rFonts w:ascii="Times New Roman" w:hAnsi="Times New Roman" w:cs="Times New Roman"/>
          <w:sz w:val="24"/>
          <w:szCs w:val="24"/>
        </w:rPr>
        <w:t>3.4.2. Утратил силу.</w:t>
      </w:r>
    </w:p>
    <w:p w:rsidR="00E34437" w:rsidRPr="00E34437" w:rsidRDefault="00E34437" w:rsidP="003E2106">
      <w:pPr>
        <w:autoSpaceDE w:val="0"/>
        <w:autoSpaceDN w:val="0"/>
        <w:adjustRightInd w:val="0"/>
        <w:spacing w:after="0" w:line="240" w:lineRule="auto"/>
        <w:ind w:firstLine="540"/>
        <w:jc w:val="both"/>
        <w:rPr>
          <w:rFonts w:ascii="Times New Roman" w:hAnsi="Times New Roman" w:cs="Times New Roman"/>
          <w:sz w:val="24"/>
          <w:szCs w:val="24"/>
        </w:rPr>
      </w:pPr>
      <w:r w:rsidRPr="00E34437">
        <w:rPr>
          <w:rFonts w:ascii="Times New Roman" w:hAnsi="Times New Roman" w:cs="Times New Roman"/>
          <w:sz w:val="24"/>
          <w:szCs w:val="24"/>
        </w:rPr>
        <w:t>3.4.3. Утратил силу.</w:t>
      </w:r>
    </w:p>
    <w:p w:rsidR="00E34437" w:rsidRPr="00E34437" w:rsidRDefault="00E34437" w:rsidP="003E2106">
      <w:pPr>
        <w:autoSpaceDE w:val="0"/>
        <w:autoSpaceDN w:val="0"/>
        <w:adjustRightInd w:val="0"/>
        <w:spacing w:after="0" w:line="240" w:lineRule="auto"/>
        <w:ind w:firstLine="540"/>
        <w:jc w:val="both"/>
        <w:rPr>
          <w:rFonts w:ascii="Times New Roman" w:hAnsi="Times New Roman" w:cs="Times New Roman"/>
          <w:sz w:val="24"/>
          <w:szCs w:val="24"/>
        </w:rPr>
      </w:pPr>
      <w:r w:rsidRPr="00E34437">
        <w:rPr>
          <w:rFonts w:ascii="Times New Roman" w:hAnsi="Times New Roman" w:cs="Times New Roman"/>
          <w:sz w:val="24"/>
          <w:szCs w:val="24"/>
        </w:rPr>
        <w:t>3.5.    Утратил силу.</w:t>
      </w:r>
    </w:p>
    <w:p w:rsidR="003E2106" w:rsidRPr="000E2A32" w:rsidRDefault="003E2106" w:rsidP="003E2106">
      <w:pPr>
        <w:autoSpaceDE w:val="0"/>
        <w:autoSpaceDN w:val="0"/>
        <w:adjustRightInd w:val="0"/>
        <w:spacing w:after="0" w:line="240" w:lineRule="auto"/>
        <w:ind w:firstLine="540"/>
        <w:jc w:val="both"/>
        <w:rPr>
          <w:rFonts w:ascii="Times New Roman" w:hAnsi="Times New Roman" w:cs="Times New Roman"/>
          <w:color w:val="C00000"/>
          <w:sz w:val="24"/>
          <w:szCs w:val="24"/>
        </w:rPr>
      </w:pPr>
      <w:r w:rsidRPr="00C97747">
        <w:rPr>
          <w:rFonts w:ascii="Times New Roman" w:hAnsi="Times New Roman" w:cs="Times New Roman"/>
          <w:sz w:val="24"/>
          <w:szCs w:val="24"/>
        </w:rPr>
        <w:lastRenderedPageBreak/>
        <w:t xml:space="preserve">3.5.1. Основанием для начала исполнения административной процедуры является </w:t>
      </w:r>
      <w:r w:rsidR="000E2A32" w:rsidRPr="00C97747">
        <w:rPr>
          <w:rFonts w:ascii="Times New Roman" w:hAnsi="Times New Roman" w:cs="Times New Roman"/>
          <w:sz w:val="24"/>
          <w:szCs w:val="24"/>
        </w:rPr>
        <w:t xml:space="preserve">поступившее </w:t>
      </w:r>
      <w:proofErr w:type="gramStart"/>
      <w:r w:rsidR="000E2A32" w:rsidRPr="00C97747">
        <w:rPr>
          <w:rFonts w:ascii="Times New Roman" w:hAnsi="Times New Roman" w:cs="Times New Roman"/>
          <w:sz w:val="24"/>
          <w:szCs w:val="24"/>
        </w:rPr>
        <w:t xml:space="preserve">от главы администрации сельского поселения </w:t>
      </w:r>
      <w:r w:rsidRPr="00C97747">
        <w:rPr>
          <w:rFonts w:ascii="Times New Roman" w:hAnsi="Times New Roman" w:cs="Times New Roman"/>
          <w:sz w:val="24"/>
          <w:szCs w:val="24"/>
        </w:rPr>
        <w:t>заключение о результатах публичных слушаний</w:t>
      </w:r>
      <w:r w:rsidR="00C97747" w:rsidRPr="00C97747">
        <w:rPr>
          <w:rFonts w:ascii="Times New Roman" w:hAnsi="Times New Roman" w:cs="Times New Roman"/>
          <w:sz w:val="24"/>
          <w:szCs w:val="24"/>
        </w:rPr>
        <w:t xml:space="preserve"> по проекту</w:t>
      </w:r>
      <w:r w:rsidR="00C97747">
        <w:rPr>
          <w:rFonts w:ascii="Times New Roman" w:hAnsi="Times New Roman" w:cs="Times New Roman"/>
          <w:color w:val="C00000"/>
          <w:sz w:val="24"/>
          <w:szCs w:val="24"/>
        </w:rPr>
        <w:t xml:space="preserve"> </w:t>
      </w:r>
      <w:r w:rsidR="00C97747" w:rsidRPr="00AE4431">
        <w:rPr>
          <w:rFonts w:ascii="Times New Roman" w:hAnsi="Times New Roman" w:cs="Times New Roman"/>
          <w:sz w:val="24"/>
          <w:szCs w:val="24"/>
          <w:shd w:val="clear" w:color="auto" w:fill="FFFFFF"/>
        </w:rPr>
        <w:t>решения о предоставлении разрешения на условно разрешенный вид</w:t>
      </w:r>
      <w:proofErr w:type="gramEnd"/>
      <w:r w:rsidR="00C97747" w:rsidRPr="00AE4431">
        <w:rPr>
          <w:rFonts w:ascii="Times New Roman" w:hAnsi="Times New Roman" w:cs="Times New Roman"/>
          <w:sz w:val="24"/>
          <w:szCs w:val="24"/>
          <w:shd w:val="clear" w:color="auto" w:fill="FFFFFF"/>
        </w:rPr>
        <w:t xml:space="preserve"> использования</w:t>
      </w:r>
      <w:r w:rsidRPr="000E2A32">
        <w:rPr>
          <w:rFonts w:ascii="Times New Roman" w:hAnsi="Times New Roman" w:cs="Times New Roman"/>
          <w:color w:val="C00000"/>
          <w:sz w:val="24"/>
          <w:szCs w:val="24"/>
        </w:rPr>
        <w:t>.</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3.5.2. Специалист по итогам проведения публичных слушаний организовывает заседание комиссии.</w:t>
      </w:r>
    </w:p>
    <w:p w:rsidR="003E2106" w:rsidRPr="00527CDC"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527CDC">
        <w:rPr>
          <w:rFonts w:ascii="Times New Roman" w:hAnsi="Times New Roman" w:cs="Times New Roman"/>
          <w:sz w:val="24"/>
          <w:szCs w:val="24"/>
        </w:rPr>
        <w:t xml:space="preserve">3.5.3. </w:t>
      </w:r>
      <w:r w:rsidR="00C97747" w:rsidRPr="00527CDC">
        <w:rPr>
          <w:rFonts w:ascii="Times New Roman" w:hAnsi="Times New Roman" w:cs="Times New Roman"/>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r w:rsidRPr="00527CDC">
        <w:rPr>
          <w:rFonts w:ascii="Times New Roman" w:hAnsi="Times New Roman" w:cs="Times New Roman"/>
          <w:sz w:val="24"/>
          <w:szCs w:val="24"/>
        </w:rPr>
        <w:t>.</w:t>
      </w:r>
    </w:p>
    <w:p w:rsidR="00B87FB9" w:rsidRPr="00527CDC" w:rsidRDefault="003E2106" w:rsidP="00527CDC">
      <w:pPr>
        <w:autoSpaceDE w:val="0"/>
        <w:autoSpaceDN w:val="0"/>
        <w:adjustRightInd w:val="0"/>
        <w:spacing w:after="0" w:line="240" w:lineRule="auto"/>
        <w:ind w:firstLine="540"/>
        <w:jc w:val="both"/>
        <w:rPr>
          <w:rFonts w:ascii="Times New Roman" w:hAnsi="Times New Roman" w:cs="Times New Roman"/>
          <w:sz w:val="24"/>
          <w:szCs w:val="24"/>
        </w:rPr>
      </w:pPr>
      <w:r w:rsidRPr="00527CDC">
        <w:rPr>
          <w:rFonts w:ascii="Times New Roman" w:hAnsi="Times New Roman" w:cs="Times New Roman"/>
          <w:sz w:val="24"/>
          <w:szCs w:val="24"/>
        </w:rPr>
        <w:t xml:space="preserve">3.5.4. </w:t>
      </w:r>
      <w:r w:rsidR="00527CDC" w:rsidRPr="00527CDC">
        <w:rPr>
          <w:rFonts w:ascii="Times New Roman" w:hAnsi="Times New Roman" w:cs="Times New Roman"/>
          <w:sz w:val="24"/>
          <w:szCs w:val="24"/>
          <w:shd w:val="clear" w:color="auto" w:fill="FFFFFF"/>
        </w:rPr>
        <w:t>На основании указанных в </w:t>
      </w:r>
      <w:hyperlink r:id="rId10" w:anchor="dst100623" w:history="1">
        <w:r w:rsidR="00527CDC" w:rsidRPr="00527CDC">
          <w:rPr>
            <w:rStyle w:val="a3"/>
            <w:rFonts w:ascii="Times New Roman" w:hAnsi="Times New Roman" w:cs="Times New Roman"/>
            <w:color w:val="auto"/>
            <w:sz w:val="24"/>
            <w:szCs w:val="24"/>
            <w:shd w:val="clear" w:color="auto" w:fill="FFFFFF"/>
          </w:rPr>
          <w:t>части 8</w:t>
        </w:r>
      </w:hyperlink>
      <w:r w:rsidR="00527CDC" w:rsidRPr="00527CDC">
        <w:rPr>
          <w:rFonts w:ascii="Times New Roman" w:hAnsi="Times New Roman" w:cs="Times New Roman"/>
          <w:sz w:val="24"/>
          <w:szCs w:val="24"/>
          <w:shd w:val="clear" w:color="auto" w:fill="FFFFFF"/>
        </w:rPr>
        <w:t>  статьи 39 Градостроительного кодекса РФ,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E2106" w:rsidRDefault="00B87FB9" w:rsidP="00B87FB9">
      <w:pPr>
        <w:autoSpaceDE w:val="0"/>
        <w:autoSpaceDN w:val="0"/>
        <w:adjustRightInd w:val="0"/>
        <w:spacing w:after="0" w:line="240" w:lineRule="auto"/>
        <w:jc w:val="both"/>
        <w:rPr>
          <w:rFonts w:ascii="Times New Roman" w:hAnsi="Times New Roman" w:cs="Times New Roman"/>
          <w:sz w:val="24"/>
          <w:szCs w:val="24"/>
        </w:rPr>
      </w:pPr>
      <w:r w:rsidRPr="00B87FB9">
        <w:rPr>
          <w:rFonts w:ascii="Times New Roman" w:hAnsi="Times New Roman" w:cs="Times New Roman"/>
          <w:sz w:val="24"/>
          <w:szCs w:val="24"/>
        </w:rPr>
        <w:t xml:space="preserve">        </w:t>
      </w:r>
      <w:r w:rsidR="00255ED9">
        <w:rPr>
          <w:rFonts w:ascii="Times New Roman" w:hAnsi="Times New Roman" w:cs="Times New Roman"/>
          <w:sz w:val="24"/>
          <w:szCs w:val="24"/>
        </w:rPr>
        <w:t xml:space="preserve"> </w:t>
      </w:r>
      <w:r w:rsidR="003E2106" w:rsidRPr="00B87FB9">
        <w:rPr>
          <w:rFonts w:ascii="Times New Roman" w:hAnsi="Times New Roman" w:cs="Times New Roman"/>
          <w:sz w:val="24"/>
          <w:szCs w:val="24"/>
        </w:rPr>
        <w:t>3.5.5. Максимальный срок исполнения данной административной процедуры составляет 18 дней с момента опубликования заключения о результатах публичных слушаний.</w:t>
      </w:r>
    </w:p>
    <w:p w:rsidR="00527CDC" w:rsidRPr="00255ED9" w:rsidRDefault="00527CDC" w:rsidP="00B87F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3.5.6. </w:t>
      </w:r>
      <w:r w:rsidR="00255ED9" w:rsidRPr="00255ED9">
        <w:rPr>
          <w:rFonts w:ascii="Times New Roman" w:hAnsi="Times New Roman" w:cs="Times New Roman"/>
          <w:sz w:val="24"/>
          <w:szCs w:val="24"/>
          <w:shd w:val="clear" w:color="auto" w:fill="FFFFFF"/>
        </w:rPr>
        <w:t>В случае</w:t>
      </w:r>
      <w:proofErr w:type="gramStart"/>
      <w:r w:rsidR="00255ED9" w:rsidRPr="00255ED9">
        <w:rPr>
          <w:rFonts w:ascii="Times New Roman" w:hAnsi="Times New Roman" w:cs="Times New Roman"/>
          <w:sz w:val="24"/>
          <w:szCs w:val="24"/>
          <w:shd w:val="clear" w:color="auto" w:fill="FFFFFF"/>
        </w:rPr>
        <w:t>,</w:t>
      </w:r>
      <w:proofErr w:type="gramEnd"/>
      <w:r w:rsidR="00255ED9" w:rsidRPr="00255ED9">
        <w:rPr>
          <w:rFonts w:ascii="Times New Roman" w:hAnsi="Times New Roman" w:cs="Times New Roman"/>
          <w:sz w:val="24"/>
          <w:szCs w:val="24"/>
          <w:shd w:val="clear" w:color="auto" w:fill="FFFFFF"/>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3.6. Принятие решения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3E2106" w:rsidRPr="00B87FB9" w:rsidRDefault="003E2106" w:rsidP="00C97747">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3.6.1. Основанием для начала исполнения административной процедуры является согласованный соответствующий проект постановления администрации муниципального образования </w:t>
      </w:r>
      <w:r w:rsidR="00B87FB9" w:rsidRPr="00B87FB9">
        <w:rPr>
          <w:rFonts w:ascii="Times New Roman" w:hAnsi="Times New Roman" w:cs="Times New Roman"/>
          <w:sz w:val="24"/>
          <w:szCs w:val="24"/>
        </w:rPr>
        <w:t xml:space="preserve">Сунженский муниципальный район </w:t>
      </w:r>
      <w:r w:rsidRPr="00B87FB9">
        <w:rPr>
          <w:rFonts w:ascii="Times New Roman" w:hAnsi="Times New Roman" w:cs="Times New Roman"/>
          <w:sz w:val="24"/>
          <w:szCs w:val="24"/>
        </w:rPr>
        <w:t>либо оформленное и согласованное</w:t>
      </w:r>
      <w:r w:rsidR="00C97747">
        <w:rPr>
          <w:rFonts w:ascii="Times New Roman" w:hAnsi="Times New Roman" w:cs="Times New Roman"/>
          <w:sz w:val="24"/>
          <w:szCs w:val="24"/>
        </w:rPr>
        <w:t xml:space="preserve"> </w:t>
      </w:r>
      <w:proofErr w:type="gramStart"/>
      <w:r w:rsidR="00C97747">
        <w:rPr>
          <w:rFonts w:ascii="Times New Roman" w:hAnsi="Times New Roman" w:cs="Times New Roman"/>
          <w:sz w:val="24"/>
          <w:szCs w:val="24"/>
        </w:rPr>
        <w:t>с</w:t>
      </w:r>
      <w:r w:rsidRPr="00B87FB9">
        <w:rPr>
          <w:rFonts w:ascii="Times New Roman" w:hAnsi="Times New Roman" w:cs="Times New Roman"/>
          <w:sz w:val="24"/>
          <w:szCs w:val="24"/>
        </w:rPr>
        <w:t xml:space="preserve"> отдел</w:t>
      </w:r>
      <w:r w:rsidR="00C97747">
        <w:rPr>
          <w:rFonts w:ascii="Times New Roman" w:hAnsi="Times New Roman" w:cs="Times New Roman"/>
          <w:sz w:val="24"/>
          <w:szCs w:val="24"/>
        </w:rPr>
        <w:t>ом</w:t>
      </w:r>
      <w:r w:rsidRPr="00B87FB9">
        <w:rPr>
          <w:rFonts w:ascii="Times New Roman" w:hAnsi="Times New Roman" w:cs="Times New Roman"/>
          <w:sz w:val="24"/>
          <w:szCs w:val="24"/>
        </w:rPr>
        <w:t xml:space="preserve"> правового обеспечения </w:t>
      </w:r>
      <w:r w:rsidR="00527CDC">
        <w:rPr>
          <w:rFonts w:ascii="Times New Roman" w:hAnsi="Times New Roman" w:cs="Times New Roman"/>
          <w:sz w:val="24"/>
          <w:szCs w:val="24"/>
        </w:rPr>
        <w:t>а</w:t>
      </w:r>
      <w:r w:rsidR="00617990" w:rsidRPr="00B87FB9">
        <w:rPr>
          <w:rFonts w:ascii="Times New Roman" w:hAnsi="Times New Roman" w:cs="Times New Roman"/>
          <w:sz w:val="24"/>
          <w:szCs w:val="24"/>
        </w:rPr>
        <w:t>дминистрации</w:t>
      </w:r>
      <w:r w:rsidRPr="00B87FB9">
        <w:rPr>
          <w:rFonts w:ascii="Times New Roman" w:hAnsi="Times New Roman" w:cs="Times New Roman"/>
          <w:sz w:val="24"/>
          <w:szCs w:val="24"/>
        </w:rPr>
        <w:t xml:space="preserve"> </w:t>
      </w:r>
      <w:r w:rsidR="00527CDC">
        <w:rPr>
          <w:rFonts w:ascii="Times New Roman" w:hAnsi="Times New Roman" w:cs="Times New Roman"/>
          <w:sz w:val="24"/>
          <w:szCs w:val="24"/>
        </w:rPr>
        <w:t xml:space="preserve">района </w:t>
      </w:r>
      <w:r w:rsidRPr="00B87FB9">
        <w:rPr>
          <w:rFonts w:ascii="Times New Roman" w:hAnsi="Times New Roman" w:cs="Times New Roman"/>
          <w:sz w:val="24"/>
          <w:szCs w:val="24"/>
        </w:rPr>
        <w:t>уведомление об отказе в предоставлении муниципальной услуги в соответствии с пунктами</w:t>
      </w:r>
      <w:proofErr w:type="gramEnd"/>
      <w:r w:rsidRPr="00B87FB9">
        <w:rPr>
          <w:rFonts w:ascii="Times New Roman" w:hAnsi="Times New Roman" w:cs="Times New Roman"/>
          <w:sz w:val="24"/>
          <w:szCs w:val="24"/>
        </w:rPr>
        <w:t xml:space="preserve"> 3.3.2, 3.3.3 регламента.</w:t>
      </w:r>
    </w:p>
    <w:p w:rsidR="003E2106" w:rsidRPr="00B87FB9" w:rsidRDefault="003E2106" w:rsidP="00527CDC">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3.6.2. Согласованный соответствующий проект постановления администрации муниципального образования </w:t>
      </w:r>
      <w:r w:rsidR="00B87FB9" w:rsidRPr="00B87FB9">
        <w:rPr>
          <w:rFonts w:ascii="Times New Roman" w:hAnsi="Times New Roman" w:cs="Times New Roman"/>
          <w:sz w:val="24"/>
          <w:szCs w:val="24"/>
        </w:rPr>
        <w:t xml:space="preserve">Сунженский муниципальный район </w:t>
      </w:r>
      <w:r w:rsidR="00617990" w:rsidRPr="00B87FB9">
        <w:rPr>
          <w:rFonts w:ascii="Times New Roman" w:hAnsi="Times New Roman" w:cs="Times New Roman"/>
          <w:sz w:val="24"/>
          <w:szCs w:val="24"/>
        </w:rPr>
        <w:t>представляется на</w:t>
      </w:r>
      <w:r w:rsidR="00527CDC">
        <w:rPr>
          <w:rFonts w:ascii="Times New Roman" w:hAnsi="Times New Roman" w:cs="Times New Roman"/>
          <w:sz w:val="24"/>
          <w:szCs w:val="24"/>
        </w:rPr>
        <w:t xml:space="preserve"> </w:t>
      </w:r>
      <w:r w:rsidRPr="00B87FB9">
        <w:rPr>
          <w:rFonts w:ascii="Times New Roman" w:hAnsi="Times New Roman" w:cs="Times New Roman"/>
          <w:sz w:val="24"/>
          <w:szCs w:val="24"/>
        </w:rPr>
        <w:t>подпись главе администрации</w:t>
      </w:r>
      <w:r w:rsidR="00C97747">
        <w:rPr>
          <w:rFonts w:ascii="Times New Roman" w:hAnsi="Times New Roman" w:cs="Times New Roman"/>
          <w:sz w:val="24"/>
          <w:szCs w:val="24"/>
        </w:rPr>
        <w:t xml:space="preserve"> Сунженского муниципального района</w:t>
      </w:r>
      <w:r w:rsidRPr="00B87FB9">
        <w:rPr>
          <w:rFonts w:ascii="Times New Roman" w:hAnsi="Times New Roman" w:cs="Times New Roman"/>
          <w:sz w:val="24"/>
          <w:szCs w:val="24"/>
        </w:rPr>
        <w:t>.</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Согласованное уведомление об отказе в предоставлении муниципальной услуги представляется на подпись </w:t>
      </w:r>
      <w:r w:rsidR="00E162FD" w:rsidRPr="00B87FB9">
        <w:rPr>
          <w:rFonts w:ascii="Times New Roman" w:hAnsi="Times New Roman" w:cs="Times New Roman"/>
          <w:sz w:val="24"/>
          <w:szCs w:val="24"/>
        </w:rPr>
        <w:t>главе администрации</w:t>
      </w:r>
      <w:r w:rsidRPr="00B87FB9">
        <w:rPr>
          <w:rFonts w:ascii="Times New Roman" w:hAnsi="Times New Roman" w:cs="Times New Roman"/>
          <w:sz w:val="24"/>
          <w:szCs w:val="24"/>
        </w:rPr>
        <w:t>.</w:t>
      </w:r>
    </w:p>
    <w:p w:rsidR="003E2106" w:rsidRPr="00B87FB9" w:rsidRDefault="003E2106" w:rsidP="00B87FB9">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3.6.3. Подписанный главой администрации проект соответствующего постановления администрации муниципального образования </w:t>
      </w:r>
      <w:r w:rsidR="00B87FB9" w:rsidRPr="00B87FB9">
        <w:rPr>
          <w:rFonts w:ascii="Times New Roman" w:hAnsi="Times New Roman" w:cs="Times New Roman"/>
          <w:sz w:val="24"/>
          <w:szCs w:val="24"/>
        </w:rPr>
        <w:t xml:space="preserve">Сунженский муниципальный район </w:t>
      </w:r>
      <w:r w:rsidRPr="00B87FB9">
        <w:rPr>
          <w:rFonts w:ascii="Times New Roman" w:hAnsi="Times New Roman" w:cs="Times New Roman"/>
          <w:sz w:val="24"/>
          <w:szCs w:val="24"/>
        </w:rPr>
        <w:t>является принятым решением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3.6.4. Подписанное </w:t>
      </w:r>
      <w:r w:rsidR="00E162FD" w:rsidRPr="00B87FB9">
        <w:rPr>
          <w:rFonts w:ascii="Times New Roman" w:hAnsi="Times New Roman" w:cs="Times New Roman"/>
          <w:sz w:val="24"/>
          <w:szCs w:val="24"/>
        </w:rPr>
        <w:t xml:space="preserve">главой администрации </w:t>
      </w:r>
      <w:r w:rsidRPr="00B87FB9">
        <w:rPr>
          <w:rFonts w:ascii="Times New Roman" w:hAnsi="Times New Roman" w:cs="Times New Roman"/>
          <w:sz w:val="24"/>
          <w:szCs w:val="24"/>
        </w:rPr>
        <w:t>уведомление об отказе в предоставлении муниципальной услуги является принятым решением об отказе в предоставлении разрешения на условно разрешенный вид использования земельного участка или объекта капитального строительства.</w:t>
      </w:r>
    </w:p>
    <w:p w:rsidR="003E2106" w:rsidRPr="00B87FB9" w:rsidRDefault="003E2106" w:rsidP="00B87FB9">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3.6.5. Подписанное главой администрации постановление администрации муниципального образования </w:t>
      </w:r>
      <w:r w:rsidR="00B87FB9" w:rsidRPr="00B87FB9">
        <w:rPr>
          <w:rFonts w:ascii="Times New Roman" w:hAnsi="Times New Roman" w:cs="Times New Roman"/>
          <w:sz w:val="24"/>
          <w:szCs w:val="24"/>
        </w:rPr>
        <w:t xml:space="preserve">Сунженский муниципальный район </w:t>
      </w:r>
      <w:r w:rsidRPr="00B87FB9">
        <w:rPr>
          <w:rFonts w:ascii="Times New Roman" w:hAnsi="Times New Roman" w:cs="Times New Roman"/>
          <w:sz w:val="24"/>
          <w:szCs w:val="24"/>
        </w:rPr>
        <w:t xml:space="preserve">регистрируется в отделе делопроизводства </w:t>
      </w:r>
      <w:r w:rsidRPr="00B87FB9">
        <w:rPr>
          <w:rFonts w:ascii="Times New Roman" w:hAnsi="Times New Roman" w:cs="Times New Roman"/>
          <w:sz w:val="24"/>
          <w:szCs w:val="24"/>
        </w:rPr>
        <w:lastRenderedPageBreak/>
        <w:t xml:space="preserve">администрации муниципального образования </w:t>
      </w:r>
      <w:r w:rsidR="00B87FB9" w:rsidRPr="00B87FB9">
        <w:rPr>
          <w:rFonts w:ascii="Times New Roman" w:hAnsi="Times New Roman" w:cs="Times New Roman"/>
          <w:sz w:val="24"/>
          <w:szCs w:val="24"/>
        </w:rPr>
        <w:t xml:space="preserve">Сунженский муниципальный район </w:t>
      </w:r>
      <w:r w:rsidRPr="00B87FB9">
        <w:rPr>
          <w:rFonts w:ascii="Times New Roman" w:hAnsi="Times New Roman" w:cs="Times New Roman"/>
          <w:sz w:val="24"/>
          <w:szCs w:val="24"/>
        </w:rPr>
        <w:t>с присвоением номера.</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Подписанное </w:t>
      </w:r>
      <w:r w:rsidR="00E162FD" w:rsidRPr="00B87FB9">
        <w:rPr>
          <w:rFonts w:ascii="Times New Roman" w:hAnsi="Times New Roman" w:cs="Times New Roman"/>
          <w:sz w:val="24"/>
          <w:szCs w:val="24"/>
        </w:rPr>
        <w:t xml:space="preserve">главой администрации </w:t>
      </w:r>
      <w:r w:rsidRPr="00B87FB9">
        <w:rPr>
          <w:rFonts w:ascii="Times New Roman" w:hAnsi="Times New Roman" w:cs="Times New Roman"/>
          <w:sz w:val="24"/>
          <w:szCs w:val="24"/>
        </w:rPr>
        <w:t>уведо</w:t>
      </w:r>
      <w:r w:rsidR="00527CDC">
        <w:rPr>
          <w:rFonts w:ascii="Times New Roman" w:hAnsi="Times New Roman" w:cs="Times New Roman"/>
          <w:sz w:val="24"/>
          <w:szCs w:val="24"/>
        </w:rPr>
        <w:t>мление регистрируется в журнале</w:t>
      </w:r>
      <w:r w:rsidR="00527CDC" w:rsidRPr="00B87FB9">
        <w:rPr>
          <w:rFonts w:ascii="Times New Roman" w:hAnsi="Times New Roman" w:cs="Times New Roman"/>
          <w:sz w:val="24"/>
          <w:szCs w:val="24"/>
        </w:rPr>
        <w:t xml:space="preserve"> отдел</w:t>
      </w:r>
      <w:r w:rsidR="00527CDC">
        <w:rPr>
          <w:rFonts w:ascii="Times New Roman" w:hAnsi="Times New Roman" w:cs="Times New Roman"/>
          <w:sz w:val="24"/>
          <w:szCs w:val="24"/>
        </w:rPr>
        <w:t>а</w:t>
      </w:r>
      <w:r w:rsidR="00527CDC" w:rsidRPr="00B87FB9">
        <w:rPr>
          <w:rFonts w:ascii="Times New Roman" w:hAnsi="Times New Roman" w:cs="Times New Roman"/>
          <w:sz w:val="24"/>
          <w:szCs w:val="24"/>
        </w:rPr>
        <w:t xml:space="preserve"> делопроизводства </w:t>
      </w:r>
      <w:r w:rsidR="00E162FD" w:rsidRPr="00B87FB9">
        <w:rPr>
          <w:rFonts w:ascii="Times New Roman" w:hAnsi="Times New Roman" w:cs="Times New Roman"/>
          <w:sz w:val="24"/>
          <w:szCs w:val="24"/>
        </w:rPr>
        <w:t>Администрации</w:t>
      </w:r>
      <w:r w:rsidRPr="00B87FB9">
        <w:rPr>
          <w:rFonts w:ascii="Times New Roman" w:hAnsi="Times New Roman" w:cs="Times New Roman"/>
          <w:sz w:val="24"/>
          <w:szCs w:val="24"/>
        </w:rPr>
        <w:t xml:space="preserve"> с проставлением номера и даты.</w:t>
      </w:r>
    </w:p>
    <w:p w:rsidR="003E2106" w:rsidRPr="00B87FB9" w:rsidRDefault="003E2106" w:rsidP="00B87FB9">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3.6.6. Максимальный срок исполнения данной административной процедуры составляет пять дней с момента </w:t>
      </w:r>
      <w:proofErr w:type="gramStart"/>
      <w:r w:rsidRPr="00B87FB9">
        <w:rPr>
          <w:rFonts w:ascii="Times New Roman" w:hAnsi="Times New Roman" w:cs="Times New Roman"/>
          <w:sz w:val="24"/>
          <w:szCs w:val="24"/>
        </w:rPr>
        <w:t>согласования соответствующего проекта постановления администрации муниципального образования</w:t>
      </w:r>
      <w:proofErr w:type="gramEnd"/>
      <w:r w:rsidRPr="00B87FB9">
        <w:rPr>
          <w:rFonts w:ascii="Times New Roman" w:hAnsi="Times New Roman" w:cs="Times New Roman"/>
          <w:sz w:val="24"/>
          <w:szCs w:val="24"/>
        </w:rPr>
        <w:t xml:space="preserve"> </w:t>
      </w:r>
      <w:r w:rsidR="00B87FB9" w:rsidRPr="00B87FB9">
        <w:rPr>
          <w:rFonts w:ascii="Times New Roman" w:hAnsi="Times New Roman" w:cs="Times New Roman"/>
          <w:sz w:val="24"/>
          <w:szCs w:val="24"/>
        </w:rPr>
        <w:t>Сунженский муниципальный район</w:t>
      </w:r>
      <w:r w:rsidR="00B87FB9" w:rsidRPr="00B87FB9">
        <w:rPr>
          <w:rFonts w:ascii="Times New Roman" w:hAnsi="Times New Roman" w:cs="Times New Roman"/>
          <w:sz w:val="16"/>
          <w:szCs w:val="16"/>
        </w:rPr>
        <w:t xml:space="preserve"> </w:t>
      </w:r>
      <w:r w:rsidRPr="00B87FB9">
        <w:rPr>
          <w:rFonts w:ascii="Times New Roman" w:hAnsi="Times New Roman" w:cs="Times New Roman"/>
          <w:sz w:val="24"/>
          <w:szCs w:val="24"/>
        </w:rPr>
        <w:t>либо оформления и согласования уведомления об отказе в предоставлении муниципальной услуги.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3.7. Направление (выдача) постановления администрации муниципального образования </w:t>
      </w:r>
      <w:r w:rsidR="00B87FB9" w:rsidRPr="00B87FB9">
        <w:rPr>
          <w:rFonts w:ascii="Times New Roman" w:hAnsi="Times New Roman" w:cs="Times New Roman"/>
          <w:sz w:val="24"/>
          <w:szCs w:val="24"/>
        </w:rPr>
        <w:t xml:space="preserve">Сунженский муниципальный район </w:t>
      </w:r>
      <w:r w:rsidRPr="00B87FB9">
        <w:rPr>
          <w:rFonts w:ascii="Times New Roman" w:hAnsi="Times New Roman" w:cs="Times New Roman"/>
          <w:sz w:val="24"/>
          <w:szCs w:val="24"/>
        </w:rPr>
        <w:t>либо уведомления заявителю.</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3.7.1. Основанием для начала исполнения административной процедуры является поступление специалисту зарегистрированного постановления либо уведомления.</w:t>
      </w:r>
    </w:p>
    <w:p w:rsidR="003E2106" w:rsidRPr="00B87FB9" w:rsidRDefault="003E2106" w:rsidP="00B87FB9">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3.7.2. </w:t>
      </w:r>
      <w:proofErr w:type="gramStart"/>
      <w:r w:rsidRPr="00B87FB9">
        <w:rPr>
          <w:rFonts w:ascii="Times New Roman" w:hAnsi="Times New Roman" w:cs="Times New Roman"/>
          <w:sz w:val="24"/>
          <w:szCs w:val="24"/>
        </w:rPr>
        <w:t xml:space="preserve">Специалист в день получения подписанного и зарегистрированного постановления администрации муниципального образования </w:t>
      </w:r>
      <w:r w:rsidR="00B87FB9" w:rsidRPr="00B87FB9">
        <w:rPr>
          <w:rFonts w:ascii="Times New Roman" w:hAnsi="Times New Roman" w:cs="Times New Roman"/>
          <w:sz w:val="24"/>
          <w:szCs w:val="24"/>
        </w:rPr>
        <w:t>Сунженский муниципальный район</w:t>
      </w:r>
      <w:r w:rsidRPr="00B87FB9">
        <w:rPr>
          <w:rFonts w:ascii="Times New Roman" w:hAnsi="Times New Roman" w:cs="Times New Roman"/>
          <w:sz w:val="24"/>
          <w:szCs w:val="24"/>
        </w:rPr>
        <w:t xml:space="preserve">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либо уведомления об отказе в предоставлении муниципальной услуги посредством телефонной связи уведомляет заявителя о необходимости в получении указанных документов в течение трех дней.</w:t>
      </w:r>
      <w:proofErr w:type="gramEnd"/>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3.7.3. Прибывший для получения результата предоставления муниципальной услуги заявитель представляет документ, удостоверяющий личность, а представитель заявителя - документ, удостоверяющий личность, доверенность и ее копию.</w:t>
      </w:r>
    </w:p>
    <w:p w:rsidR="003E2106" w:rsidRPr="00B87FB9" w:rsidRDefault="003E2106" w:rsidP="00B87FB9">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3.7.4. </w:t>
      </w:r>
      <w:proofErr w:type="gramStart"/>
      <w:r w:rsidRPr="00B87FB9">
        <w:rPr>
          <w:rFonts w:ascii="Times New Roman" w:hAnsi="Times New Roman" w:cs="Times New Roman"/>
          <w:sz w:val="24"/>
          <w:szCs w:val="24"/>
        </w:rPr>
        <w:t xml:space="preserve">В случае отсутствия возможности уведомления заявителя посредством телефонной связи, а также в случае неявки заявителя по истечении трех дней с даты получения постановления администрации муниципального образования </w:t>
      </w:r>
      <w:r w:rsidR="00B87FB9" w:rsidRPr="00B87FB9">
        <w:rPr>
          <w:rFonts w:ascii="Times New Roman" w:hAnsi="Times New Roman" w:cs="Times New Roman"/>
          <w:sz w:val="24"/>
          <w:szCs w:val="24"/>
        </w:rPr>
        <w:t xml:space="preserve">Сунженский муниципальный район </w:t>
      </w:r>
      <w:r w:rsidRPr="00B87FB9">
        <w:rPr>
          <w:rFonts w:ascii="Times New Roman" w:hAnsi="Times New Roman" w:cs="Times New Roman"/>
          <w:sz w:val="24"/>
          <w:szCs w:val="24"/>
        </w:rPr>
        <w:t>о предоставлении (отказе в пр</w:t>
      </w:r>
      <w:r w:rsidR="00E162FD" w:rsidRPr="00B87FB9">
        <w:rPr>
          <w:rFonts w:ascii="Times New Roman" w:hAnsi="Times New Roman" w:cs="Times New Roman"/>
          <w:sz w:val="24"/>
          <w:szCs w:val="24"/>
        </w:rPr>
        <w:t>едоставлении)</w:t>
      </w:r>
      <w:r w:rsidR="00B87FB9" w:rsidRPr="00B87FB9">
        <w:rPr>
          <w:rFonts w:ascii="Times New Roman" w:hAnsi="Times New Roman" w:cs="Times New Roman"/>
          <w:sz w:val="24"/>
          <w:szCs w:val="24"/>
        </w:rPr>
        <w:t xml:space="preserve"> </w:t>
      </w:r>
      <w:r w:rsidRPr="00B87FB9">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 либо уведомления об отказе в предоставлении муниципальной услуги данные документы направляются заявителю по почте</w:t>
      </w:r>
      <w:proofErr w:type="gramEnd"/>
      <w:r w:rsidRPr="00B87FB9">
        <w:rPr>
          <w:rFonts w:ascii="Times New Roman" w:hAnsi="Times New Roman" w:cs="Times New Roman"/>
          <w:sz w:val="24"/>
          <w:szCs w:val="24"/>
        </w:rPr>
        <w:t xml:space="preserve"> п</w:t>
      </w:r>
      <w:r w:rsidR="00527CDC">
        <w:rPr>
          <w:rFonts w:ascii="Times New Roman" w:hAnsi="Times New Roman" w:cs="Times New Roman"/>
          <w:sz w:val="24"/>
          <w:szCs w:val="24"/>
        </w:rPr>
        <w:t>исьмом</w:t>
      </w:r>
      <w:r w:rsidRPr="00B87FB9">
        <w:rPr>
          <w:rFonts w:ascii="Times New Roman" w:hAnsi="Times New Roman" w:cs="Times New Roman"/>
          <w:sz w:val="24"/>
          <w:szCs w:val="24"/>
        </w:rPr>
        <w:t>.</w:t>
      </w:r>
    </w:p>
    <w:p w:rsidR="003E2106" w:rsidRPr="00B87FB9" w:rsidRDefault="003E2106" w:rsidP="00B87FB9">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3.7.5. В случае обращения заявителя через многофункциональный центр специалист передает постановление администрации муниципального образования </w:t>
      </w:r>
      <w:r w:rsidR="00B87FB9" w:rsidRPr="00B87FB9">
        <w:rPr>
          <w:rFonts w:ascii="Times New Roman" w:hAnsi="Times New Roman" w:cs="Times New Roman"/>
          <w:sz w:val="24"/>
          <w:szCs w:val="24"/>
        </w:rPr>
        <w:t xml:space="preserve">Сунженский муниципальный район </w:t>
      </w:r>
      <w:r w:rsidRPr="00B87FB9">
        <w:rPr>
          <w:rFonts w:ascii="Times New Roman" w:hAnsi="Times New Roman" w:cs="Times New Roman"/>
          <w:sz w:val="24"/>
          <w:szCs w:val="24"/>
        </w:rPr>
        <w:t>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либо уведомление об отказе в предоставлении муниципальной услуги в многофункциональный центр.</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3.7.6. Максимальный срок исполнения данной административной процедуры составляет три дня с момента поступления специалисту зарегистрированного постановления администрации муниципального образования </w:t>
      </w:r>
      <w:r w:rsidR="00B87FB9" w:rsidRPr="00B87FB9">
        <w:rPr>
          <w:rFonts w:ascii="Times New Roman" w:hAnsi="Times New Roman" w:cs="Times New Roman"/>
          <w:sz w:val="24"/>
          <w:szCs w:val="24"/>
        </w:rPr>
        <w:t xml:space="preserve">Сунженский муниципальный район </w:t>
      </w:r>
      <w:r w:rsidRPr="00B87FB9">
        <w:rPr>
          <w:rFonts w:ascii="Times New Roman" w:hAnsi="Times New Roman" w:cs="Times New Roman"/>
          <w:sz w:val="24"/>
          <w:szCs w:val="24"/>
        </w:rPr>
        <w:t>либо уведомления.</w:t>
      </w:r>
    </w:p>
    <w:p w:rsidR="003E2106" w:rsidRPr="00B87FB9" w:rsidRDefault="003E2106" w:rsidP="003E2106">
      <w:pPr>
        <w:autoSpaceDE w:val="0"/>
        <w:autoSpaceDN w:val="0"/>
        <w:adjustRightInd w:val="0"/>
        <w:spacing w:after="0" w:line="240" w:lineRule="auto"/>
        <w:jc w:val="both"/>
        <w:rPr>
          <w:rFonts w:ascii="Times New Roman" w:hAnsi="Times New Roman" w:cs="Times New Roman"/>
          <w:sz w:val="24"/>
          <w:szCs w:val="24"/>
        </w:rPr>
      </w:pPr>
    </w:p>
    <w:p w:rsidR="003E2106" w:rsidRPr="00B87FB9" w:rsidRDefault="003E2106" w:rsidP="003E2106">
      <w:pPr>
        <w:autoSpaceDE w:val="0"/>
        <w:autoSpaceDN w:val="0"/>
        <w:adjustRightInd w:val="0"/>
        <w:spacing w:after="0" w:line="240" w:lineRule="auto"/>
        <w:jc w:val="center"/>
        <w:outlineLvl w:val="1"/>
        <w:rPr>
          <w:rFonts w:ascii="Times New Roman" w:hAnsi="Times New Roman" w:cs="Times New Roman"/>
          <w:sz w:val="24"/>
          <w:szCs w:val="24"/>
        </w:rPr>
      </w:pPr>
      <w:r w:rsidRPr="00B87FB9">
        <w:rPr>
          <w:rFonts w:ascii="Times New Roman" w:hAnsi="Times New Roman" w:cs="Times New Roman"/>
          <w:sz w:val="24"/>
          <w:szCs w:val="24"/>
        </w:rPr>
        <w:t xml:space="preserve">IV. Формы </w:t>
      </w:r>
      <w:proofErr w:type="gramStart"/>
      <w:r w:rsidRPr="00B87FB9">
        <w:rPr>
          <w:rFonts w:ascii="Times New Roman" w:hAnsi="Times New Roman" w:cs="Times New Roman"/>
          <w:sz w:val="24"/>
          <w:szCs w:val="24"/>
        </w:rPr>
        <w:t>контроля за</w:t>
      </w:r>
      <w:proofErr w:type="gramEnd"/>
      <w:r w:rsidRPr="00B87FB9">
        <w:rPr>
          <w:rFonts w:ascii="Times New Roman" w:hAnsi="Times New Roman" w:cs="Times New Roman"/>
          <w:sz w:val="24"/>
          <w:szCs w:val="24"/>
        </w:rPr>
        <w:t xml:space="preserve"> исполнением административного</w:t>
      </w:r>
    </w:p>
    <w:p w:rsidR="003E2106" w:rsidRPr="00B87FB9" w:rsidRDefault="003E2106" w:rsidP="003E2106">
      <w:pPr>
        <w:autoSpaceDE w:val="0"/>
        <w:autoSpaceDN w:val="0"/>
        <w:adjustRightInd w:val="0"/>
        <w:spacing w:after="0" w:line="240" w:lineRule="auto"/>
        <w:jc w:val="center"/>
        <w:rPr>
          <w:rFonts w:ascii="Times New Roman" w:hAnsi="Times New Roman" w:cs="Times New Roman"/>
          <w:sz w:val="24"/>
          <w:szCs w:val="24"/>
        </w:rPr>
      </w:pPr>
      <w:r w:rsidRPr="00B87FB9">
        <w:rPr>
          <w:rFonts w:ascii="Times New Roman" w:hAnsi="Times New Roman" w:cs="Times New Roman"/>
          <w:sz w:val="24"/>
          <w:szCs w:val="24"/>
        </w:rPr>
        <w:t>регламента</w:t>
      </w:r>
    </w:p>
    <w:p w:rsidR="003E2106" w:rsidRPr="00B87FB9" w:rsidRDefault="003E2106" w:rsidP="003E2106">
      <w:pPr>
        <w:autoSpaceDE w:val="0"/>
        <w:autoSpaceDN w:val="0"/>
        <w:adjustRightInd w:val="0"/>
        <w:spacing w:after="0" w:line="240" w:lineRule="auto"/>
        <w:jc w:val="both"/>
        <w:rPr>
          <w:rFonts w:ascii="Times New Roman" w:hAnsi="Times New Roman" w:cs="Times New Roman"/>
          <w:sz w:val="24"/>
          <w:szCs w:val="24"/>
        </w:rPr>
      </w:pP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 xml:space="preserve">4.1. Текущий </w:t>
      </w:r>
      <w:proofErr w:type="gramStart"/>
      <w:r w:rsidRPr="00B87FB9">
        <w:rPr>
          <w:rFonts w:ascii="Times New Roman" w:hAnsi="Times New Roman" w:cs="Times New Roman"/>
          <w:sz w:val="24"/>
          <w:szCs w:val="24"/>
        </w:rPr>
        <w:t>контроль за</w:t>
      </w:r>
      <w:proofErr w:type="gramEnd"/>
      <w:r w:rsidRPr="00B87FB9">
        <w:rPr>
          <w:rFonts w:ascii="Times New Roman" w:hAnsi="Times New Roman" w:cs="Times New Roman"/>
          <w:sz w:val="24"/>
          <w:szCs w:val="24"/>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w:t>
      </w:r>
      <w:r w:rsidR="00E162FD" w:rsidRPr="00B87FB9">
        <w:rPr>
          <w:rFonts w:ascii="Times New Roman" w:hAnsi="Times New Roman" w:cs="Times New Roman"/>
          <w:sz w:val="24"/>
          <w:szCs w:val="24"/>
        </w:rPr>
        <w:t>глава администрации</w:t>
      </w:r>
      <w:r w:rsidRPr="00B87FB9">
        <w:rPr>
          <w:rFonts w:ascii="Times New Roman" w:hAnsi="Times New Roman" w:cs="Times New Roman"/>
          <w:sz w:val="24"/>
          <w:szCs w:val="24"/>
        </w:rPr>
        <w:t>.</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w:t>
      </w:r>
      <w:r w:rsidR="00E162FD" w:rsidRPr="00B87FB9">
        <w:rPr>
          <w:rFonts w:ascii="Times New Roman" w:hAnsi="Times New Roman" w:cs="Times New Roman"/>
          <w:sz w:val="24"/>
          <w:szCs w:val="24"/>
        </w:rPr>
        <w:t>,</w:t>
      </w:r>
      <w:r w:rsidRPr="00B87FB9">
        <w:rPr>
          <w:rFonts w:ascii="Times New Roman" w:hAnsi="Times New Roman" w:cs="Times New Roman"/>
          <w:sz w:val="24"/>
          <w:szCs w:val="24"/>
        </w:rPr>
        <w:t xml:space="preserve"> </w:t>
      </w:r>
      <w:r w:rsidR="00E162FD" w:rsidRPr="00B87FB9">
        <w:rPr>
          <w:rFonts w:ascii="Times New Roman" w:hAnsi="Times New Roman" w:cs="Times New Roman"/>
          <w:sz w:val="24"/>
          <w:szCs w:val="24"/>
        </w:rPr>
        <w:t xml:space="preserve">нормативных правовых актов Республики Ингушетия </w:t>
      </w:r>
      <w:r w:rsidRPr="00B87FB9">
        <w:rPr>
          <w:rFonts w:ascii="Times New Roman" w:hAnsi="Times New Roman" w:cs="Times New Roman"/>
          <w:sz w:val="24"/>
          <w:szCs w:val="24"/>
        </w:rPr>
        <w:t>и муниципальных правовых актов.</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Полнота и качество предоставления муниципальной услуги определяется по результатам проверки.</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3E2106" w:rsidRPr="00B87FB9" w:rsidRDefault="003E2106" w:rsidP="003E2106">
      <w:pPr>
        <w:autoSpaceDE w:val="0"/>
        <w:autoSpaceDN w:val="0"/>
        <w:adjustRightInd w:val="0"/>
        <w:spacing w:after="0" w:line="240" w:lineRule="auto"/>
        <w:ind w:firstLine="540"/>
        <w:jc w:val="both"/>
        <w:rPr>
          <w:rFonts w:ascii="Times New Roman" w:hAnsi="Times New Roman" w:cs="Times New Roman"/>
          <w:sz w:val="24"/>
          <w:szCs w:val="24"/>
        </w:rPr>
      </w:pPr>
      <w:r w:rsidRPr="00B87FB9">
        <w:rPr>
          <w:rFonts w:ascii="Times New Roman" w:hAnsi="Times New Roman" w:cs="Times New Roman"/>
          <w:sz w:val="24"/>
          <w:szCs w:val="24"/>
        </w:rPr>
        <w:lastRenderedPageBreak/>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3E2106" w:rsidRPr="00B87FB9" w:rsidRDefault="003E2106" w:rsidP="003E2106">
      <w:pPr>
        <w:autoSpaceDE w:val="0"/>
        <w:autoSpaceDN w:val="0"/>
        <w:adjustRightInd w:val="0"/>
        <w:spacing w:after="0" w:line="240" w:lineRule="auto"/>
        <w:jc w:val="both"/>
        <w:rPr>
          <w:rFonts w:ascii="Times New Roman" w:hAnsi="Times New Roman" w:cs="Times New Roman"/>
          <w:sz w:val="24"/>
          <w:szCs w:val="24"/>
        </w:rPr>
      </w:pPr>
    </w:p>
    <w:p w:rsidR="003E2106" w:rsidRPr="00B87FB9" w:rsidRDefault="003E2106" w:rsidP="003E2106">
      <w:pPr>
        <w:autoSpaceDE w:val="0"/>
        <w:autoSpaceDN w:val="0"/>
        <w:adjustRightInd w:val="0"/>
        <w:spacing w:after="0" w:line="240" w:lineRule="auto"/>
        <w:jc w:val="center"/>
        <w:outlineLvl w:val="1"/>
        <w:rPr>
          <w:rFonts w:ascii="Times New Roman" w:hAnsi="Times New Roman" w:cs="Times New Roman"/>
          <w:sz w:val="24"/>
          <w:szCs w:val="24"/>
        </w:rPr>
      </w:pPr>
      <w:r w:rsidRPr="00B87FB9">
        <w:rPr>
          <w:rFonts w:ascii="Times New Roman" w:hAnsi="Times New Roman" w:cs="Times New Roman"/>
          <w:sz w:val="24"/>
          <w:szCs w:val="24"/>
        </w:rPr>
        <w:t>V. Досудебный (внесудебный) порядок обжалования решений</w:t>
      </w:r>
    </w:p>
    <w:p w:rsidR="003E2106" w:rsidRPr="00B87FB9" w:rsidRDefault="003E2106" w:rsidP="003E2106">
      <w:pPr>
        <w:autoSpaceDE w:val="0"/>
        <w:autoSpaceDN w:val="0"/>
        <w:adjustRightInd w:val="0"/>
        <w:spacing w:after="0" w:line="240" w:lineRule="auto"/>
        <w:jc w:val="center"/>
        <w:rPr>
          <w:rFonts w:ascii="Times New Roman" w:hAnsi="Times New Roman" w:cs="Times New Roman"/>
          <w:sz w:val="24"/>
          <w:szCs w:val="24"/>
        </w:rPr>
      </w:pPr>
      <w:r w:rsidRPr="00B87FB9">
        <w:rPr>
          <w:rFonts w:ascii="Times New Roman" w:hAnsi="Times New Roman" w:cs="Times New Roman"/>
          <w:sz w:val="24"/>
          <w:szCs w:val="24"/>
        </w:rPr>
        <w:t>и действий (бездействия) органа, предоставляющего</w:t>
      </w:r>
    </w:p>
    <w:p w:rsidR="003E2106" w:rsidRPr="00B87FB9" w:rsidRDefault="003E2106" w:rsidP="003E2106">
      <w:pPr>
        <w:autoSpaceDE w:val="0"/>
        <w:autoSpaceDN w:val="0"/>
        <w:adjustRightInd w:val="0"/>
        <w:spacing w:after="0" w:line="240" w:lineRule="auto"/>
        <w:jc w:val="center"/>
        <w:rPr>
          <w:rFonts w:ascii="Times New Roman" w:hAnsi="Times New Roman" w:cs="Times New Roman"/>
          <w:sz w:val="24"/>
          <w:szCs w:val="24"/>
        </w:rPr>
      </w:pPr>
      <w:r w:rsidRPr="00B87FB9">
        <w:rPr>
          <w:rFonts w:ascii="Times New Roman" w:hAnsi="Times New Roman" w:cs="Times New Roman"/>
          <w:sz w:val="24"/>
          <w:szCs w:val="24"/>
        </w:rPr>
        <w:t>муниципальную услугу, а также должностных лиц</w:t>
      </w:r>
    </w:p>
    <w:p w:rsidR="003E2106" w:rsidRPr="00B87FB9" w:rsidRDefault="003E2106" w:rsidP="003E2106">
      <w:pPr>
        <w:autoSpaceDE w:val="0"/>
        <w:autoSpaceDN w:val="0"/>
        <w:adjustRightInd w:val="0"/>
        <w:spacing w:after="0" w:line="240" w:lineRule="auto"/>
        <w:jc w:val="both"/>
        <w:rPr>
          <w:rFonts w:ascii="Times New Roman" w:hAnsi="Times New Roman" w:cs="Times New Roman"/>
          <w:sz w:val="24"/>
          <w:szCs w:val="24"/>
        </w:rPr>
      </w:pPr>
    </w:p>
    <w:p w:rsidR="002334E9" w:rsidRPr="002334E9" w:rsidRDefault="00787131" w:rsidP="002334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w:t>
      </w:r>
      <w:r w:rsidRPr="00787131">
        <w:rPr>
          <w:rFonts w:ascii="Times New Roman" w:hAnsi="Times New Roman" w:cs="Times New Roman"/>
          <w:sz w:val="24"/>
          <w:szCs w:val="24"/>
        </w:rPr>
        <w:t xml:space="preserve">. </w:t>
      </w:r>
      <w:r w:rsidR="002334E9" w:rsidRPr="002334E9">
        <w:rPr>
          <w:rFonts w:ascii="Times New Roman" w:hAnsi="Times New Roman" w:cs="Times New Roman"/>
          <w:sz w:val="24"/>
          <w:szCs w:val="24"/>
        </w:rPr>
        <w:t>Заявитель имеет право на обжалование действий и (или) бездействия должностных лиц администрации во внесудебном и судебном порядке, в том числе, в следующих случаях:</w:t>
      </w:r>
    </w:p>
    <w:p w:rsidR="002334E9" w:rsidRPr="002334E9" w:rsidRDefault="002334E9" w:rsidP="002334E9">
      <w:pPr>
        <w:autoSpaceDE w:val="0"/>
        <w:autoSpaceDN w:val="0"/>
        <w:adjustRightInd w:val="0"/>
        <w:spacing w:after="0" w:line="240" w:lineRule="auto"/>
        <w:jc w:val="both"/>
        <w:rPr>
          <w:rFonts w:ascii="Times New Roman" w:hAnsi="Times New Roman" w:cs="Times New Roman"/>
          <w:sz w:val="24"/>
          <w:szCs w:val="24"/>
        </w:rPr>
      </w:pPr>
      <w:r w:rsidRPr="002334E9">
        <w:rPr>
          <w:rFonts w:ascii="Times New Roman" w:hAnsi="Times New Roman" w:cs="Times New Roman"/>
          <w:sz w:val="24"/>
          <w:szCs w:val="24"/>
        </w:rPr>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2334E9" w:rsidRPr="002334E9" w:rsidRDefault="002334E9" w:rsidP="002334E9">
      <w:pPr>
        <w:autoSpaceDE w:val="0"/>
        <w:autoSpaceDN w:val="0"/>
        <w:adjustRightInd w:val="0"/>
        <w:spacing w:after="0" w:line="240" w:lineRule="auto"/>
        <w:jc w:val="both"/>
        <w:rPr>
          <w:rFonts w:ascii="Times New Roman" w:hAnsi="Times New Roman" w:cs="Times New Roman"/>
          <w:sz w:val="24"/>
          <w:szCs w:val="24"/>
        </w:rPr>
      </w:pPr>
      <w:r w:rsidRPr="002334E9">
        <w:rPr>
          <w:rFonts w:ascii="Times New Roman" w:hAnsi="Times New Roman" w:cs="Times New Roman"/>
          <w:sz w:val="24"/>
          <w:szCs w:val="24"/>
        </w:rPr>
        <w:t xml:space="preserve"> 2) нарушение срока предоставления государственной или муниципальной услуги. </w:t>
      </w:r>
      <w:proofErr w:type="gramStart"/>
      <w:r w:rsidRPr="002334E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2334E9" w:rsidRPr="002334E9" w:rsidRDefault="002334E9" w:rsidP="002334E9">
      <w:pPr>
        <w:autoSpaceDE w:val="0"/>
        <w:autoSpaceDN w:val="0"/>
        <w:adjustRightInd w:val="0"/>
        <w:spacing w:after="0" w:line="240" w:lineRule="auto"/>
        <w:jc w:val="both"/>
        <w:rPr>
          <w:rFonts w:ascii="Times New Roman" w:hAnsi="Times New Roman" w:cs="Times New Roman"/>
          <w:sz w:val="24"/>
          <w:szCs w:val="24"/>
        </w:rPr>
      </w:pPr>
      <w:r w:rsidRPr="002334E9">
        <w:rPr>
          <w:rFonts w:ascii="Times New Roman" w:hAnsi="Times New Roman" w:cs="Times New Roman"/>
          <w:sz w:val="24"/>
          <w:szCs w:val="24"/>
        </w:rPr>
        <w:t xml:space="preserve">3) </w:t>
      </w:r>
      <w:r w:rsidR="00615CF5" w:rsidRPr="00615CF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334E9" w:rsidRPr="002334E9" w:rsidRDefault="002334E9" w:rsidP="002334E9">
      <w:pPr>
        <w:autoSpaceDE w:val="0"/>
        <w:autoSpaceDN w:val="0"/>
        <w:adjustRightInd w:val="0"/>
        <w:spacing w:after="0" w:line="240" w:lineRule="auto"/>
        <w:jc w:val="both"/>
        <w:rPr>
          <w:rFonts w:ascii="Times New Roman" w:hAnsi="Times New Roman" w:cs="Times New Roman"/>
          <w:sz w:val="24"/>
          <w:szCs w:val="24"/>
        </w:rPr>
      </w:pPr>
      <w:r w:rsidRPr="002334E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334E9" w:rsidRPr="002334E9" w:rsidRDefault="002334E9" w:rsidP="002334E9">
      <w:pPr>
        <w:autoSpaceDE w:val="0"/>
        <w:autoSpaceDN w:val="0"/>
        <w:adjustRightInd w:val="0"/>
        <w:spacing w:after="0" w:line="240" w:lineRule="auto"/>
        <w:jc w:val="both"/>
        <w:rPr>
          <w:rFonts w:ascii="Times New Roman" w:hAnsi="Times New Roman" w:cs="Times New Roman"/>
          <w:sz w:val="24"/>
          <w:szCs w:val="24"/>
        </w:rPr>
      </w:pPr>
      <w:proofErr w:type="gramStart"/>
      <w:r w:rsidRPr="002334E9">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34E9">
        <w:rPr>
          <w:rFonts w:ascii="Times New Roman" w:hAnsi="Times New Roman" w:cs="Times New Roman"/>
          <w:sz w:val="24"/>
          <w:szCs w:val="24"/>
        </w:rPr>
        <w:t xml:space="preserve"> </w:t>
      </w:r>
      <w:proofErr w:type="gramStart"/>
      <w:r w:rsidRPr="002334E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2334E9" w:rsidRPr="002334E9" w:rsidRDefault="002334E9" w:rsidP="002334E9">
      <w:pPr>
        <w:autoSpaceDE w:val="0"/>
        <w:autoSpaceDN w:val="0"/>
        <w:adjustRightInd w:val="0"/>
        <w:spacing w:after="0" w:line="240" w:lineRule="auto"/>
        <w:jc w:val="both"/>
        <w:rPr>
          <w:rFonts w:ascii="Times New Roman" w:hAnsi="Times New Roman" w:cs="Times New Roman"/>
          <w:sz w:val="24"/>
          <w:szCs w:val="24"/>
        </w:rPr>
      </w:pPr>
      <w:r w:rsidRPr="002334E9">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34E9" w:rsidRPr="002334E9" w:rsidRDefault="002334E9" w:rsidP="002334E9">
      <w:pPr>
        <w:autoSpaceDE w:val="0"/>
        <w:autoSpaceDN w:val="0"/>
        <w:adjustRightInd w:val="0"/>
        <w:spacing w:after="0" w:line="240" w:lineRule="auto"/>
        <w:jc w:val="both"/>
        <w:rPr>
          <w:rFonts w:ascii="Times New Roman" w:hAnsi="Times New Roman" w:cs="Times New Roman"/>
          <w:sz w:val="24"/>
          <w:szCs w:val="24"/>
        </w:rPr>
      </w:pPr>
      <w:proofErr w:type="gramStart"/>
      <w:r w:rsidRPr="002334E9">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2334E9">
        <w:rPr>
          <w:rFonts w:ascii="Times New Roman" w:hAnsi="Times New Roman" w:cs="Times New Roman"/>
          <w:sz w:val="24"/>
          <w:szCs w:val="24"/>
        </w:rPr>
        <w:t xml:space="preserve"> исправлений. </w:t>
      </w:r>
      <w:proofErr w:type="gramStart"/>
      <w:r w:rsidRPr="002334E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2334E9">
        <w:rPr>
          <w:rFonts w:ascii="Times New Roman" w:hAnsi="Times New Roman" w:cs="Times New Roman"/>
          <w:sz w:val="24"/>
          <w:szCs w:val="24"/>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2334E9" w:rsidRPr="002334E9" w:rsidRDefault="002334E9" w:rsidP="002334E9">
      <w:pPr>
        <w:autoSpaceDE w:val="0"/>
        <w:autoSpaceDN w:val="0"/>
        <w:adjustRightInd w:val="0"/>
        <w:spacing w:after="0" w:line="240" w:lineRule="auto"/>
        <w:jc w:val="both"/>
        <w:rPr>
          <w:rFonts w:ascii="Times New Roman" w:hAnsi="Times New Roman" w:cs="Times New Roman"/>
          <w:sz w:val="24"/>
          <w:szCs w:val="24"/>
        </w:rPr>
      </w:pPr>
      <w:r w:rsidRPr="002334E9">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2334E9" w:rsidRDefault="002334E9" w:rsidP="002334E9">
      <w:pPr>
        <w:autoSpaceDE w:val="0"/>
        <w:autoSpaceDN w:val="0"/>
        <w:adjustRightInd w:val="0"/>
        <w:spacing w:after="0" w:line="240" w:lineRule="auto"/>
        <w:jc w:val="both"/>
        <w:rPr>
          <w:rFonts w:ascii="Times New Roman" w:hAnsi="Times New Roman" w:cs="Times New Roman"/>
          <w:sz w:val="24"/>
          <w:szCs w:val="24"/>
        </w:rPr>
      </w:pPr>
      <w:proofErr w:type="gramStart"/>
      <w:r w:rsidRPr="002334E9">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34E9">
        <w:rPr>
          <w:rFonts w:ascii="Times New Roman" w:hAnsi="Times New Roman" w:cs="Times New Roman"/>
          <w:sz w:val="24"/>
          <w:szCs w:val="24"/>
        </w:rPr>
        <w:t xml:space="preserve"> </w:t>
      </w:r>
      <w:proofErr w:type="gramStart"/>
      <w:r w:rsidRPr="002334E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w:t>
      </w:r>
      <w:r>
        <w:rPr>
          <w:rFonts w:ascii="Times New Roman" w:hAnsi="Times New Roman" w:cs="Times New Roman"/>
          <w:sz w:val="24"/>
          <w:szCs w:val="24"/>
        </w:rPr>
        <w:t xml:space="preserve">е, если на многофункциональный </w:t>
      </w:r>
      <w:r w:rsidRPr="002334E9">
        <w:rPr>
          <w:rFonts w:ascii="Times New Roman" w:hAnsi="Times New Roman" w:cs="Times New Roman"/>
          <w:sz w:val="24"/>
          <w:szCs w:val="24"/>
        </w:rPr>
        <w:t xml:space="preserve">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rFonts w:ascii="Times New Roman" w:hAnsi="Times New Roman" w:cs="Times New Roman"/>
          <w:sz w:val="24"/>
          <w:szCs w:val="24"/>
        </w:rPr>
        <w:t>настоящего Федерального закона.</w:t>
      </w:r>
      <w:proofErr w:type="gramEnd"/>
    </w:p>
    <w:p w:rsidR="00615CF5" w:rsidRDefault="00D151E2" w:rsidP="002334E9">
      <w:pPr>
        <w:autoSpaceDE w:val="0"/>
        <w:autoSpaceDN w:val="0"/>
        <w:adjustRightInd w:val="0"/>
        <w:spacing w:after="0" w:line="240" w:lineRule="auto"/>
        <w:jc w:val="both"/>
        <w:rPr>
          <w:rFonts w:ascii="Times New Roman" w:hAnsi="Times New Roman" w:cs="Times New Roman"/>
          <w:sz w:val="24"/>
          <w:szCs w:val="24"/>
        </w:rPr>
      </w:pPr>
      <w:proofErr w:type="gramStart"/>
      <w:r w:rsidRPr="00D151E2">
        <w:rPr>
          <w:rFonts w:ascii="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D151E2">
        <w:rPr>
          <w:rFonts w:ascii="Times New Roman" w:hAnsi="Times New Roman" w:cs="Times New Roman"/>
          <w:sz w:val="24"/>
          <w:szCs w:val="24"/>
        </w:rPr>
        <w:t xml:space="preserve"> </w:t>
      </w:r>
      <w:proofErr w:type="gramStart"/>
      <w:r w:rsidRPr="00D151E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D151E2" w:rsidRPr="00787131" w:rsidRDefault="00D151E2" w:rsidP="002334E9">
      <w:pPr>
        <w:autoSpaceDE w:val="0"/>
        <w:autoSpaceDN w:val="0"/>
        <w:adjustRightInd w:val="0"/>
        <w:spacing w:after="0" w:line="240" w:lineRule="auto"/>
        <w:jc w:val="both"/>
        <w:rPr>
          <w:rFonts w:ascii="Times New Roman" w:hAnsi="Times New Roman" w:cs="Times New Roman"/>
          <w:sz w:val="24"/>
          <w:szCs w:val="24"/>
        </w:rPr>
      </w:pPr>
    </w:p>
    <w:p w:rsidR="00787131" w:rsidRPr="00787131" w:rsidRDefault="00787131" w:rsidP="007871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Pr="00787131">
        <w:rPr>
          <w:rFonts w:ascii="Times New Roman" w:hAnsi="Times New Roman" w:cs="Times New Roman"/>
          <w:sz w:val="24"/>
          <w:szCs w:val="24"/>
        </w:rPr>
        <w:t>. Заявитель вправе обжаловать действия или бездействия должностных лиц администрации  путем направления жалобы в администрацию sunjarayon@mail.ru; либо иным органам в установленном законом порядке.</w:t>
      </w:r>
    </w:p>
    <w:p w:rsidR="00787131" w:rsidRPr="00787131" w:rsidRDefault="00787131" w:rsidP="007871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Pr="00787131">
        <w:rPr>
          <w:rFonts w:ascii="Times New Roman" w:hAnsi="Times New Roman" w:cs="Times New Roman"/>
          <w:sz w:val="24"/>
          <w:szCs w:val="24"/>
        </w:rPr>
        <w:t>. Жалоба подается в письменной форме на бумажном носителе, в электронной форме.</w:t>
      </w:r>
    </w:p>
    <w:p w:rsidR="00787131" w:rsidRPr="00787131" w:rsidRDefault="00787131" w:rsidP="00787131">
      <w:pPr>
        <w:autoSpaceDE w:val="0"/>
        <w:autoSpaceDN w:val="0"/>
        <w:adjustRightInd w:val="0"/>
        <w:spacing w:after="0" w:line="240" w:lineRule="auto"/>
        <w:jc w:val="both"/>
        <w:rPr>
          <w:rFonts w:ascii="Times New Roman" w:hAnsi="Times New Roman" w:cs="Times New Roman"/>
          <w:sz w:val="24"/>
          <w:szCs w:val="24"/>
        </w:rPr>
      </w:pPr>
      <w:r w:rsidRPr="00787131">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района: sunjarayon.ru, а также может быть принята при личном приеме заявителя.</w:t>
      </w:r>
    </w:p>
    <w:p w:rsidR="00787131" w:rsidRPr="00787131" w:rsidRDefault="00787131" w:rsidP="007871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Pr="00787131">
        <w:rPr>
          <w:rFonts w:ascii="Times New Roman" w:hAnsi="Times New Roman" w:cs="Times New Roman"/>
          <w:sz w:val="24"/>
          <w:szCs w:val="24"/>
        </w:rPr>
        <w:t>. Жалоба должна содержать:</w:t>
      </w:r>
    </w:p>
    <w:p w:rsidR="00787131" w:rsidRPr="00787131" w:rsidRDefault="00787131" w:rsidP="00787131">
      <w:pPr>
        <w:autoSpaceDE w:val="0"/>
        <w:autoSpaceDN w:val="0"/>
        <w:adjustRightInd w:val="0"/>
        <w:spacing w:after="0" w:line="240" w:lineRule="auto"/>
        <w:jc w:val="both"/>
        <w:rPr>
          <w:rFonts w:ascii="Times New Roman" w:hAnsi="Times New Roman" w:cs="Times New Roman"/>
          <w:sz w:val="24"/>
          <w:szCs w:val="24"/>
        </w:rPr>
      </w:pPr>
      <w:r w:rsidRPr="00787131">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обжалуется;</w:t>
      </w:r>
    </w:p>
    <w:p w:rsidR="00787131" w:rsidRPr="00787131" w:rsidRDefault="00787131" w:rsidP="00787131">
      <w:pPr>
        <w:autoSpaceDE w:val="0"/>
        <w:autoSpaceDN w:val="0"/>
        <w:adjustRightInd w:val="0"/>
        <w:spacing w:after="0" w:line="240" w:lineRule="auto"/>
        <w:jc w:val="both"/>
        <w:rPr>
          <w:rFonts w:ascii="Times New Roman" w:hAnsi="Times New Roman" w:cs="Times New Roman"/>
          <w:sz w:val="24"/>
          <w:szCs w:val="24"/>
        </w:rPr>
      </w:pPr>
      <w:proofErr w:type="gramStart"/>
      <w:r w:rsidRPr="00787131">
        <w:rPr>
          <w:rFonts w:ascii="Times New Roman" w:hAnsi="Times New Roman" w:cs="Times New Roman"/>
          <w:sz w:val="24"/>
          <w:szCs w:val="24"/>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индекс, по которым должен быть направлен ответ заявителю;</w:t>
      </w:r>
      <w:proofErr w:type="gramEnd"/>
    </w:p>
    <w:p w:rsidR="00787131" w:rsidRDefault="00787131" w:rsidP="00787131">
      <w:pPr>
        <w:autoSpaceDE w:val="0"/>
        <w:autoSpaceDN w:val="0"/>
        <w:adjustRightInd w:val="0"/>
        <w:spacing w:after="0" w:line="240" w:lineRule="auto"/>
        <w:jc w:val="both"/>
        <w:rPr>
          <w:rFonts w:ascii="Times New Roman" w:hAnsi="Times New Roman" w:cs="Times New Roman"/>
          <w:sz w:val="24"/>
          <w:szCs w:val="24"/>
        </w:rPr>
      </w:pPr>
      <w:r w:rsidRPr="00787131">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должностного лица органа муниципального служащего. Заявителем могут быть предоставлены документы (при наличии), подтверждающие доводы заявителя, либо их копии.</w:t>
      </w:r>
    </w:p>
    <w:p w:rsidR="002334E9" w:rsidRPr="00787131" w:rsidRDefault="002334E9" w:rsidP="00787131">
      <w:pPr>
        <w:autoSpaceDE w:val="0"/>
        <w:autoSpaceDN w:val="0"/>
        <w:adjustRightInd w:val="0"/>
        <w:spacing w:after="0" w:line="240" w:lineRule="auto"/>
        <w:jc w:val="both"/>
        <w:rPr>
          <w:rFonts w:ascii="Times New Roman" w:hAnsi="Times New Roman" w:cs="Times New Roman"/>
          <w:sz w:val="24"/>
          <w:szCs w:val="24"/>
        </w:rPr>
      </w:pPr>
      <w:proofErr w:type="gramStart"/>
      <w:r w:rsidRPr="002334E9">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w:t>
      </w:r>
      <w:r w:rsidRPr="002334E9">
        <w:rPr>
          <w:rFonts w:ascii="Times New Roman" w:hAnsi="Times New Roman" w:cs="Times New Roman"/>
          <w:sz w:val="24"/>
          <w:szCs w:val="24"/>
        </w:rPr>
        <w:lastRenderedPageBreak/>
        <w:t>работников.</w:t>
      </w:r>
      <w:proofErr w:type="gramEnd"/>
      <w:r w:rsidRPr="002334E9">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4"/>
          <w:szCs w:val="24"/>
        </w:rPr>
        <w:t>.</w:t>
      </w:r>
    </w:p>
    <w:p w:rsidR="00787131" w:rsidRPr="00787131" w:rsidRDefault="00787131" w:rsidP="007871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5.5</w:t>
      </w:r>
      <w:r w:rsidRPr="00787131">
        <w:rPr>
          <w:rFonts w:ascii="Times New Roman" w:hAnsi="Times New Roman" w:cs="Times New Roman"/>
          <w:sz w:val="24"/>
          <w:szCs w:val="24"/>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w:t>
      </w:r>
      <w:proofErr w:type="gramStart"/>
      <w:r w:rsidRPr="00787131">
        <w:rPr>
          <w:rFonts w:ascii="Times New Roman" w:hAnsi="Times New Roman" w:cs="Times New Roman"/>
          <w:sz w:val="24"/>
          <w:szCs w:val="24"/>
        </w:rPr>
        <w:t>и</w:t>
      </w:r>
      <w:proofErr w:type="gramEnd"/>
      <w:r w:rsidRPr="00787131">
        <w:rPr>
          <w:rFonts w:ascii="Times New Roman" w:hAnsi="Times New Roman" w:cs="Times New Roman"/>
          <w:sz w:val="24"/>
          <w:szCs w:val="24"/>
        </w:rPr>
        <w:t xml:space="preserve">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7131" w:rsidRPr="00787131" w:rsidRDefault="00787131" w:rsidP="007871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sidRPr="00787131">
        <w:rPr>
          <w:rFonts w:ascii="Times New Roman" w:hAnsi="Times New Roman" w:cs="Times New Roman"/>
          <w:sz w:val="24"/>
          <w:szCs w:val="24"/>
        </w:rPr>
        <w:t>. По результатам рассмотрения жалобы орган, предоставляющий муниципальную услугу, принимает одно из следующих решений:</w:t>
      </w:r>
    </w:p>
    <w:p w:rsidR="00787131" w:rsidRPr="00787131" w:rsidRDefault="00787131" w:rsidP="00787131">
      <w:pPr>
        <w:autoSpaceDE w:val="0"/>
        <w:autoSpaceDN w:val="0"/>
        <w:adjustRightInd w:val="0"/>
        <w:spacing w:after="0" w:line="240" w:lineRule="auto"/>
        <w:jc w:val="both"/>
        <w:rPr>
          <w:rFonts w:ascii="Times New Roman" w:hAnsi="Times New Roman" w:cs="Times New Roman"/>
          <w:sz w:val="24"/>
          <w:szCs w:val="24"/>
        </w:rPr>
      </w:pPr>
      <w:proofErr w:type="gramStart"/>
      <w:r w:rsidRPr="00787131">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87131" w:rsidRPr="00787131" w:rsidRDefault="00787131" w:rsidP="00787131">
      <w:pPr>
        <w:autoSpaceDE w:val="0"/>
        <w:autoSpaceDN w:val="0"/>
        <w:adjustRightInd w:val="0"/>
        <w:spacing w:after="0" w:line="240" w:lineRule="auto"/>
        <w:jc w:val="both"/>
        <w:rPr>
          <w:rFonts w:ascii="Times New Roman" w:hAnsi="Times New Roman" w:cs="Times New Roman"/>
          <w:sz w:val="24"/>
          <w:szCs w:val="24"/>
        </w:rPr>
      </w:pPr>
      <w:r w:rsidRPr="00787131">
        <w:rPr>
          <w:rFonts w:ascii="Times New Roman" w:hAnsi="Times New Roman" w:cs="Times New Roman"/>
          <w:sz w:val="24"/>
          <w:szCs w:val="24"/>
        </w:rPr>
        <w:t>2) отказывает в удовлетворении жалобы.</w:t>
      </w:r>
    </w:p>
    <w:p w:rsidR="00787131" w:rsidRPr="00787131" w:rsidRDefault="00787131" w:rsidP="007871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Pr="00787131">
        <w:rPr>
          <w:rFonts w:ascii="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2106" w:rsidRDefault="00787131" w:rsidP="007871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r w:rsidRPr="00787131">
        <w:rPr>
          <w:rFonts w:ascii="Times New Roman" w:hAnsi="Times New Roman" w:cs="Times New Roman"/>
          <w:sz w:val="24"/>
          <w:szCs w:val="24"/>
        </w:rPr>
        <w:t xml:space="preserve">. </w:t>
      </w:r>
      <w:proofErr w:type="gramStart"/>
      <w:r w:rsidRPr="0078713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года N 210-ФЗ "Об организации порядка предоставления государственных и муниципальных услуг", незамедлительно направляет имеющиеся материалы в органы прокуратуры</w:t>
      </w:r>
      <w:r w:rsidR="00100FD2">
        <w:rPr>
          <w:rFonts w:ascii="Times New Roman" w:hAnsi="Times New Roman" w:cs="Times New Roman"/>
          <w:sz w:val="24"/>
          <w:szCs w:val="24"/>
        </w:rPr>
        <w:t>.</w:t>
      </w:r>
      <w:proofErr w:type="gramEnd"/>
    </w:p>
    <w:p w:rsidR="00100FD2" w:rsidRDefault="00100FD2" w:rsidP="007871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5.9. </w:t>
      </w:r>
      <w:proofErr w:type="gramStart"/>
      <w:r w:rsidRPr="00100FD2">
        <w:rPr>
          <w:rFonts w:ascii="Times New Roman" w:hAnsi="Times New Roman" w:cs="Times New Roman"/>
          <w:sz w:val="24"/>
          <w:szCs w:val="24"/>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100FD2">
        <w:rPr>
          <w:rFonts w:ascii="Times New Roman" w:hAnsi="Times New Roman" w:cs="Times New Roman"/>
          <w:sz w:val="24"/>
          <w:szCs w:val="24"/>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00FD2" w:rsidRPr="00B87FB9" w:rsidRDefault="00100FD2" w:rsidP="007871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5.10. </w:t>
      </w:r>
      <w:r w:rsidR="00790295" w:rsidRPr="00790295">
        <w:rPr>
          <w:rFonts w:ascii="Times New Roman" w:hAnsi="Times New Roman" w:cs="Times New Roman"/>
          <w:sz w:val="24"/>
          <w:szCs w:val="24"/>
        </w:rPr>
        <w:t xml:space="preserve">В случае признания </w:t>
      </w:r>
      <w:proofErr w:type="gramStart"/>
      <w:r w:rsidR="00790295" w:rsidRPr="00790295">
        <w:rPr>
          <w:rFonts w:ascii="Times New Roman" w:hAnsi="Times New Roman" w:cs="Times New Roman"/>
          <w:sz w:val="24"/>
          <w:szCs w:val="24"/>
        </w:rPr>
        <w:t>жалобы</w:t>
      </w:r>
      <w:proofErr w:type="gramEnd"/>
      <w:r w:rsidR="00790295" w:rsidRPr="00790295">
        <w:rPr>
          <w:rFonts w:ascii="Times New Roman" w:hAnsi="Times New Roman" w:cs="Times New Roman"/>
          <w:sz w:val="24"/>
          <w:szCs w:val="24"/>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162FD" w:rsidRPr="00B87FB9" w:rsidRDefault="00E162FD" w:rsidP="003E2106">
      <w:pPr>
        <w:autoSpaceDE w:val="0"/>
        <w:autoSpaceDN w:val="0"/>
        <w:adjustRightInd w:val="0"/>
        <w:spacing w:after="0" w:line="240" w:lineRule="auto"/>
        <w:jc w:val="right"/>
        <w:outlineLvl w:val="1"/>
        <w:rPr>
          <w:rFonts w:ascii="Times New Roman" w:hAnsi="Times New Roman" w:cs="Times New Roman"/>
          <w:sz w:val="20"/>
          <w:szCs w:val="20"/>
        </w:rPr>
      </w:pPr>
    </w:p>
    <w:p w:rsidR="00E162FD" w:rsidRPr="00B87FB9" w:rsidRDefault="00E162FD" w:rsidP="003E2106">
      <w:pPr>
        <w:autoSpaceDE w:val="0"/>
        <w:autoSpaceDN w:val="0"/>
        <w:adjustRightInd w:val="0"/>
        <w:spacing w:after="0" w:line="240" w:lineRule="auto"/>
        <w:jc w:val="right"/>
        <w:outlineLvl w:val="1"/>
        <w:rPr>
          <w:rFonts w:ascii="Times New Roman" w:hAnsi="Times New Roman" w:cs="Times New Roman"/>
          <w:sz w:val="20"/>
          <w:szCs w:val="20"/>
        </w:rPr>
      </w:pPr>
    </w:p>
    <w:p w:rsidR="00E162FD" w:rsidRPr="00B87FB9" w:rsidRDefault="00E162FD" w:rsidP="003E2106">
      <w:pPr>
        <w:autoSpaceDE w:val="0"/>
        <w:autoSpaceDN w:val="0"/>
        <w:adjustRightInd w:val="0"/>
        <w:spacing w:after="0" w:line="240" w:lineRule="auto"/>
        <w:jc w:val="right"/>
        <w:outlineLvl w:val="1"/>
        <w:rPr>
          <w:rFonts w:ascii="Times New Roman" w:hAnsi="Times New Roman" w:cs="Times New Roman"/>
          <w:sz w:val="20"/>
          <w:szCs w:val="20"/>
        </w:rPr>
      </w:pPr>
    </w:p>
    <w:p w:rsidR="003E2106" w:rsidRPr="00B87FB9" w:rsidRDefault="003E2106" w:rsidP="003E2106">
      <w:pPr>
        <w:autoSpaceDE w:val="0"/>
        <w:autoSpaceDN w:val="0"/>
        <w:adjustRightInd w:val="0"/>
        <w:spacing w:after="0" w:line="240" w:lineRule="auto"/>
        <w:jc w:val="right"/>
        <w:outlineLvl w:val="1"/>
        <w:rPr>
          <w:rFonts w:ascii="Times New Roman" w:hAnsi="Times New Roman" w:cs="Times New Roman"/>
          <w:sz w:val="20"/>
          <w:szCs w:val="20"/>
        </w:rPr>
      </w:pPr>
      <w:r w:rsidRPr="00B87FB9">
        <w:rPr>
          <w:rFonts w:ascii="Times New Roman" w:hAnsi="Times New Roman" w:cs="Times New Roman"/>
          <w:sz w:val="20"/>
          <w:szCs w:val="20"/>
        </w:rPr>
        <w:t>Приложение N 1</w:t>
      </w:r>
    </w:p>
    <w:p w:rsidR="003E2106" w:rsidRPr="00B87FB9" w:rsidRDefault="003E2106" w:rsidP="003E2106">
      <w:pPr>
        <w:autoSpaceDE w:val="0"/>
        <w:autoSpaceDN w:val="0"/>
        <w:adjustRightInd w:val="0"/>
        <w:spacing w:after="0" w:line="240" w:lineRule="auto"/>
        <w:jc w:val="right"/>
        <w:rPr>
          <w:rFonts w:ascii="Times New Roman" w:hAnsi="Times New Roman" w:cs="Times New Roman"/>
          <w:sz w:val="20"/>
          <w:szCs w:val="20"/>
        </w:rPr>
      </w:pPr>
      <w:r w:rsidRPr="00B87FB9">
        <w:rPr>
          <w:rFonts w:ascii="Times New Roman" w:hAnsi="Times New Roman" w:cs="Times New Roman"/>
          <w:sz w:val="20"/>
          <w:szCs w:val="20"/>
        </w:rPr>
        <w:t>к регламенту</w:t>
      </w:r>
    </w:p>
    <w:p w:rsidR="003E2106" w:rsidRPr="00B87FB9" w:rsidRDefault="003E2106" w:rsidP="003E2106">
      <w:pPr>
        <w:autoSpaceDE w:val="0"/>
        <w:autoSpaceDN w:val="0"/>
        <w:adjustRightInd w:val="0"/>
        <w:spacing w:after="0" w:line="240" w:lineRule="auto"/>
        <w:jc w:val="both"/>
        <w:rPr>
          <w:rFonts w:ascii="Times New Roman" w:hAnsi="Times New Roman" w:cs="Times New Roman"/>
          <w:sz w:val="20"/>
          <w:szCs w:val="20"/>
        </w:rPr>
      </w:pPr>
    </w:p>
    <w:p w:rsidR="003E2106" w:rsidRPr="00B87FB9" w:rsidRDefault="003E2106" w:rsidP="003E2106">
      <w:pPr>
        <w:pStyle w:val="ConsPlusNonformat"/>
      </w:pPr>
      <w:r w:rsidRPr="00B87FB9">
        <w:t xml:space="preserve">                              ФОРМА ЗАЯВЛЕНИЯ</w:t>
      </w:r>
    </w:p>
    <w:p w:rsidR="003E2106" w:rsidRPr="00B87FB9" w:rsidRDefault="003E2106" w:rsidP="003E2106">
      <w:pPr>
        <w:pStyle w:val="ConsPlusNonformat"/>
      </w:pPr>
    </w:p>
    <w:p w:rsidR="00E162FD" w:rsidRPr="00B87FB9" w:rsidRDefault="003E2106" w:rsidP="003E2106">
      <w:pPr>
        <w:pStyle w:val="ConsPlusNonformat"/>
      </w:pPr>
      <w:r w:rsidRPr="00B87FB9">
        <w:t xml:space="preserve">                        </w:t>
      </w:r>
      <w:r w:rsidR="00E162FD" w:rsidRPr="00B87FB9">
        <w:tab/>
      </w:r>
      <w:r w:rsidR="00E162FD" w:rsidRPr="00B87FB9">
        <w:tab/>
      </w:r>
      <w:r w:rsidRPr="00B87FB9">
        <w:t xml:space="preserve">В комиссию по вопросам </w:t>
      </w:r>
    </w:p>
    <w:p w:rsidR="00E162FD" w:rsidRPr="00B87FB9" w:rsidRDefault="003E2106" w:rsidP="00E162FD">
      <w:pPr>
        <w:pStyle w:val="ConsPlusNonformat"/>
        <w:ind w:left="3540" w:firstLine="708"/>
      </w:pPr>
      <w:r w:rsidRPr="00B87FB9">
        <w:t>землепользования и застройки</w:t>
      </w:r>
    </w:p>
    <w:p w:rsidR="00E162FD" w:rsidRPr="00B87FB9" w:rsidRDefault="003E2106" w:rsidP="00E162FD">
      <w:pPr>
        <w:pStyle w:val="ConsPlusNonformat"/>
        <w:ind w:left="3540" w:firstLine="708"/>
      </w:pPr>
      <w:r w:rsidRPr="00B87FB9">
        <w:t>муниципального образования</w:t>
      </w:r>
    </w:p>
    <w:p w:rsidR="00B87FB9" w:rsidRPr="00B87FB9" w:rsidRDefault="00B87FB9" w:rsidP="00B87FB9">
      <w:pPr>
        <w:autoSpaceDE w:val="0"/>
        <w:autoSpaceDN w:val="0"/>
        <w:adjustRightInd w:val="0"/>
        <w:spacing w:after="0" w:line="240" w:lineRule="auto"/>
        <w:ind w:firstLine="540"/>
        <w:jc w:val="both"/>
        <w:rPr>
          <w:rFonts w:cs="Times New Roman"/>
          <w:sz w:val="24"/>
          <w:szCs w:val="24"/>
        </w:rPr>
      </w:pPr>
      <w:r w:rsidRPr="00B87FB9">
        <w:rPr>
          <w:rFonts w:cs="Times New Roman"/>
          <w:sz w:val="24"/>
          <w:szCs w:val="24"/>
        </w:rPr>
        <w:t xml:space="preserve">                                                                    Сунженский муниципальный район</w:t>
      </w:r>
    </w:p>
    <w:p w:rsidR="00E162FD" w:rsidRPr="00B87FB9" w:rsidRDefault="00E162FD" w:rsidP="00E162FD">
      <w:pPr>
        <w:pStyle w:val="ConsPlusNonformat"/>
        <w:ind w:left="3540" w:firstLine="708"/>
      </w:pPr>
    </w:p>
    <w:p w:rsidR="003E2106" w:rsidRPr="00B87FB9" w:rsidRDefault="003E2106" w:rsidP="003E2106">
      <w:pPr>
        <w:pStyle w:val="ConsPlusNonformat"/>
      </w:pPr>
    </w:p>
    <w:p w:rsidR="003E2106" w:rsidRPr="00B87FB9" w:rsidRDefault="003E2106" w:rsidP="003E2106">
      <w:pPr>
        <w:pStyle w:val="ConsPlusNonformat"/>
      </w:pPr>
      <w:r w:rsidRPr="00B87FB9">
        <w:t xml:space="preserve">    Заявитель _____________________________________________________________</w:t>
      </w:r>
    </w:p>
    <w:p w:rsidR="003E2106" w:rsidRPr="00B87FB9" w:rsidRDefault="003E2106" w:rsidP="003E2106">
      <w:pPr>
        <w:pStyle w:val="ConsPlusNonformat"/>
      </w:pPr>
      <w:r w:rsidRPr="00B87FB9">
        <w:t xml:space="preserve">     </w:t>
      </w:r>
      <w:proofErr w:type="gramStart"/>
      <w:r w:rsidRPr="00B87FB9">
        <w:t>(для юридического лица - полное наименование и место нахождения,</w:t>
      </w:r>
      <w:proofErr w:type="gramEnd"/>
    </w:p>
    <w:p w:rsidR="003E2106" w:rsidRPr="00B87FB9" w:rsidRDefault="003E2106" w:rsidP="003E2106">
      <w:pPr>
        <w:pStyle w:val="ConsPlusNonformat"/>
      </w:pPr>
      <w:r w:rsidRPr="00B87FB9">
        <w:lastRenderedPageBreak/>
        <w:t>___________________________________________________________________________</w:t>
      </w:r>
    </w:p>
    <w:p w:rsidR="003E2106" w:rsidRPr="00B87FB9" w:rsidRDefault="003E2106" w:rsidP="003E2106">
      <w:pPr>
        <w:pStyle w:val="ConsPlusNonformat"/>
      </w:pPr>
      <w:r w:rsidRPr="00B87FB9">
        <w:t xml:space="preserve">    контактный телефон представителя, факс; для физического лица - Ф.И.О.,</w:t>
      </w:r>
    </w:p>
    <w:p w:rsidR="003E2106" w:rsidRPr="00B87FB9" w:rsidRDefault="003E2106" w:rsidP="003E2106">
      <w:pPr>
        <w:pStyle w:val="ConsPlusNonformat"/>
      </w:pPr>
      <w:r w:rsidRPr="00B87FB9">
        <w:t>__________________________________________________________________</w:t>
      </w:r>
    </w:p>
    <w:p w:rsidR="003E2106" w:rsidRPr="00B87FB9" w:rsidRDefault="003E2106" w:rsidP="003E2106">
      <w:pPr>
        <w:pStyle w:val="ConsPlusNonformat"/>
      </w:pPr>
      <w:r w:rsidRPr="00B87FB9">
        <w:t xml:space="preserve">                      почтовый адрес, телефон, факс)</w:t>
      </w:r>
    </w:p>
    <w:p w:rsidR="003E2106" w:rsidRPr="00B87FB9" w:rsidRDefault="003E2106" w:rsidP="003E2106">
      <w:pPr>
        <w:pStyle w:val="ConsPlusNonformat"/>
      </w:pPr>
    </w:p>
    <w:p w:rsidR="003E2106" w:rsidRPr="00B87FB9" w:rsidRDefault="003E2106" w:rsidP="003E2106">
      <w:pPr>
        <w:pStyle w:val="ConsPlusNonformat"/>
      </w:pPr>
      <w:bookmarkStart w:id="25" w:name="Par249"/>
      <w:bookmarkEnd w:id="25"/>
      <w:r w:rsidRPr="00B87FB9">
        <w:t xml:space="preserve">                                 ЗАЯВЛЕНИЕ</w:t>
      </w:r>
    </w:p>
    <w:p w:rsidR="003E2106" w:rsidRPr="00B87FB9" w:rsidRDefault="003E2106" w:rsidP="003E2106">
      <w:pPr>
        <w:pStyle w:val="ConsPlusNonformat"/>
      </w:pPr>
    </w:p>
    <w:p w:rsidR="003E2106" w:rsidRPr="00B87FB9" w:rsidRDefault="003E2106" w:rsidP="003E2106">
      <w:pPr>
        <w:pStyle w:val="ConsPlusNonformat"/>
      </w:pPr>
      <w:r w:rsidRPr="00B87FB9">
        <w:t xml:space="preserve">    В  соответствии  со  статьей  39  Градостроительного кодекса Российской</w:t>
      </w:r>
    </w:p>
    <w:p w:rsidR="003E2106" w:rsidRPr="00B87FB9" w:rsidRDefault="003E2106" w:rsidP="003E2106">
      <w:pPr>
        <w:pStyle w:val="ConsPlusNonformat"/>
      </w:pPr>
      <w:r w:rsidRPr="00B87FB9">
        <w:t>Федерации,  Правил</w:t>
      </w:r>
      <w:r w:rsidR="00E162FD" w:rsidRPr="00B87FB9">
        <w:t>ами</w:t>
      </w:r>
      <w:r w:rsidRPr="00B87FB9">
        <w:t xml:space="preserve"> землепользования и застройки муниципального</w:t>
      </w:r>
    </w:p>
    <w:p w:rsidR="00E162FD" w:rsidRPr="00B87FB9" w:rsidRDefault="003E2106" w:rsidP="00B87FB9">
      <w:pPr>
        <w:autoSpaceDE w:val="0"/>
        <w:autoSpaceDN w:val="0"/>
        <w:adjustRightInd w:val="0"/>
        <w:spacing w:after="0" w:line="240" w:lineRule="auto"/>
        <w:ind w:firstLine="540"/>
        <w:jc w:val="both"/>
      </w:pPr>
      <w:r w:rsidRPr="00B87FB9">
        <w:t xml:space="preserve">образования  </w:t>
      </w:r>
      <w:r w:rsidR="00B87FB9" w:rsidRPr="00B87FB9">
        <w:rPr>
          <w:rFonts w:cs="Times New Roman"/>
          <w:sz w:val="24"/>
          <w:szCs w:val="24"/>
        </w:rPr>
        <w:t>Сунженский муниципальный район</w:t>
      </w:r>
      <w:r w:rsidRPr="00B87FB9">
        <w:t xml:space="preserve">,  </w:t>
      </w:r>
      <w:proofErr w:type="gramStart"/>
      <w:r w:rsidRPr="00B87FB9">
        <w:t>утвержденных</w:t>
      </w:r>
      <w:proofErr w:type="gramEnd"/>
      <w:r w:rsidRPr="00B87FB9">
        <w:t xml:space="preserve"> </w:t>
      </w:r>
    </w:p>
    <w:p w:rsidR="003E2106" w:rsidRPr="00B87FB9" w:rsidRDefault="003E2106" w:rsidP="00E162FD">
      <w:pPr>
        <w:pStyle w:val="ConsPlusNonformat"/>
      </w:pPr>
      <w:r w:rsidRPr="00B87FB9">
        <w:t>решением</w:t>
      </w:r>
      <w:r w:rsidR="00B87FB9" w:rsidRPr="00B87FB9">
        <w:t xml:space="preserve"> ______________</w:t>
      </w:r>
      <w:r w:rsidRPr="00B87FB9">
        <w:t xml:space="preserve">,  прошу  предоставить разрешение </w:t>
      </w:r>
      <w:proofErr w:type="gramStart"/>
      <w:r w:rsidRPr="00B87FB9">
        <w:t>на</w:t>
      </w:r>
      <w:proofErr w:type="gramEnd"/>
      <w:r w:rsidRPr="00B87FB9">
        <w:t xml:space="preserve"> условно</w:t>
      </w:r>
    </w:p>
    <w:p w:rsidR="003E2106" w:rsidRPr="00B87FB9" w:rsidRDefault="003E2106" w:rsidP="003E2106">
      <w:pPr>
        <w:pStyle w:val="ConsPlusNonformat"/>
      </w:pPr>
      <w:r w:rsidRPr="00B87FB9">
        <w:t>разрешенный вид использования: ____________________________________________</w:t>
      </w:r>
    </w:p>
    <w:p w:rsidR="003E2106" w:rsidRPr="00B87FB9" w:rsidRDefault="003E2106" w:rsidP="003E2106">
      <w:pPr>
        <w:pStyle w:val="ConsPlusNonformat"/>
      </w:pPr>
      <w:r w:rsidRPr="00B87FB9">
        <w:t xml:space="preserve">                                            </w:t>
      </w:r>
      <w:proofErr w:type="gramStart"/>
      <w:r w:rsidRPr="00B87FB9">
        <w:t>(указать код использования</w:t>
      </w:r>
      <w:proofErr w:type="gramEnd"/>
    </w:p>
    <w:p w:rsidR="003E2106" w:rsidRPr="00B87FB9" w:rsidRDefault="003E2106" w:rsidP="003E2106">
      <w:pPr>
        <w:pStyle w:val="ConsPlusNonformat"/>
      </w:pPr>
      <w:r w:rsidRPr="00B87FB9">
        <w:t>___________________________________________________________________________</w:t>
      </w:r>
    </w:p>
    <w:p w:rsidR="003E2106" w:rsidRPr="00B87FB9" w:rsidRDefault="003E2106" w:rsidP="003E2106">
      <w:pPr>
        <w:pStyle w:val="ConsPlusNonformat"/>
      </w:pPr>
      <w:r w:rsidRPr="00B87FB9">
        <w:t xml:space="preserve">     и вид использования в соответствии с Правил</w:t>
      </w:r>
      <w:r w:rsidR="00BF0FF4" w:rsidRPr="00B87FB9">
        <w:t>ами</w:t>
      </w:r>
      <w:r w:rsidRPr="00B87FB9">
        <w:t>)</w:t>
      </w:r>
    </w:p>
    <w:p w:rsidR="003E2106" w:rsidRPr="00B87FB9" w:rsidRDefault="003E2106" w:rsidP="003E2106">
      <w:pPr>
        <w:pStyle w:val="ConsPlusNonformat"/>
      </w:pPr>
    </w:p>
    <w:p w:rsidR="003E2106" w:rsidRPr="00B87FB9" w:rsidRDefault="003E2106" w:rsidP="003E2106">
      <w:pPr>
        <w:pStyle w:val="ConsPlusNonformat"/>
      </w:pPr>
      <w:r w:rsidRPr="00B87FB9">
        <w:t xml:space="preserve">    земельного участка (объекта капитального строительства) по адресу: ____</w:t>
      </w:r>
    </w:p>
    <w:p w:rsidR="003E2106" w:rsidRPr="00B87FB9" w:rsidRDefault="003E2106" w:rsidP="003E2106">
      <w:pPr>
        <w:pStyle w:val="ConsPlusNonformat"/>
      </w:pPr>
      <w:r w:rsidRPr="00B87FB9">
        <w:t>___________________________________________________________________________</w:t>
      </w:r>
    </w:p>
    <w:p w:rsidR="003E2106" w:rsidRPr="00B87FB9" w:rsidRDefault="003E2106" w:rsidP="003E2106">
      <w:pPr>
        <w:pStyle w:val="ConsPlusNonformat"/>
      </w:pPr>
      <w:r w:rsidRPr="00B87FB9">
        <w:t xml:space="preserve">    площадью ______________ с кадастровым номером ________________________,</w:t>
      </w:r>
    </w:p>
    <w:p w:rsidR="003E2106" w:rsidRPr="00B87FB9" w:rsidRDefault="003E2106" w:rsidP="003E2106">
      <w:pPr>
        <w:pStyle w:val="ConsPlusNonformat"/>
      </w:pPr>
      <w:r w:rsidRPr="00B87FB9">
        <w:t xml:space="preserve">    </w:t>
      </w:r>
      <w:proofErr w:type="gramStart"/>
      <w:r w:rsidRPr="00B87FB9">
        <w:t>расположенного</w:t>
      </w:r>
      <w:proofErr w:type="gramEnd"/>
      <w:r w:rsidRPr="00B87FB9">
        <w:t xml:space="preserve">  в  территориальной зоне _________________ с разрешенным</w:t>
      </w:r>
    </w:p>
    <w:p w:rsidR="003E2106" w:rsidRPr="00B87FB9" w:rsidRDefault="003E2106" w:rsidP="003E2106">
      <w:pPr>
        <w:pStyle w:val="ConsPlusNonformat"/>
      </w:pPr>
      <w:r w:rsidRPr="00B87FB9">
        <w:t>видом использования по правоустанавливающим документам ____________________</w:t>
      </w:r>
    </w:p>
    <w:p w:rsidR="003E2106" w:rsidRPr="00B87FB9" w:rsidRDefault="003E2106" w:rsidP="003E2106">
      <w:pPr>
        <w:pStyle w:val="ConsPlusNonformat"/>
      </w:pPr>
      <w:r w:rsidRPr="00B87FB9">
        <w:t>__________________________________________________________________</w:t>
      </w:r>
    </w:p>
    <w:p w:rsidR="003E2106" w:rsidRPr="00B87FB9" w:rsidRDefault="003E2106" w:rsidP="003E2106">
      <w:pPr>
        <w:pStyle w:val="ConsPlusNonformat"/>
      </w:pPr>
    </w:p>
    <w:p w:rsidR="003E2106" w:rsidRPr="00B87FB9" w:rsidRDefault="003E2106" w:rsidP="003E2106">
      <w:pPr>
        <w:pStyle w:val="ConsPlusNonformat"/>
      </w:pPr>
      <w:r w:rsidRPr="00B87FB9">
        <w:t xml:space="preserve">    Дополнительно сообщаю:</w:t>
      </w:r>
    </w:p>
    <w:p w:rsidR="003E2106" w:rsidRPr="00B87FB9" w:rsidRDefault="003E2106" w:rsidP="003E2106">
      <w:pPr>
        <w:pStyle w:val="ConsPlusNonformat"/>
      </w:pPr>
      <w:r w:rsidRPr="00B87FB9">
        <w:t xml:space="preserve">    1.   </w:t>
      </w:r>
      <w:proofErr w:type="gramStart"/>
      <w:r w:rsidRPr="00B87FB9">
        <w:t>Правоустанавливающие   документы   на  земельный  участок  (объект</w:t>
      </w:r>
      <w:proofErr w:type="gramEnd"/>
    </w:p>
    <w:p w:rsidR="003E2106" w:rsidRPr="00B87FB9" w:rsidRDefault="003E2106" w:rsidP="003E2106">
      <w:pPr>
        <w:pStyle w:val="ConsPlusNonformat"/>
      </w:pPr>
      <w:r w:rsidRPr="00B87FB9">
        <w:t>капитального строительства): ______________________________________________</w:t>
      </w:r>
    </w:p>
    <w:p w:rsidR="003E2106" w:rsidRPr="00B87FB9" w:rsidRDefault="003E2106" w:rsidP="003E2106">
      <w:pPr>
        <w:pStyle w:val="ConsPlusNonformat"/>
      </w:pPr>
      <w:r w:rsidRPr="00B87FB9">
        <w:t>___________________________________________________________________________</w:t>
      </w:r>
    </w:p>
    <w:p w:rsidR="003E2106" w:rsidRPr="00B87FB9" w:rsidRDefault="003E2106" w:rsidP="003E2106">
      <w:pPr>
        <w:pStyle w:val="ConsPlusNonformat"/>
      </w:pPr>
      <w:r w:rsidRPr="00B87FB9">
        <w:t>____________________________________________________</w:t>
      </w:r>
    </w:p>
    <w:p w:rsidR="003E2106" w:rsidRPr="00B87FB9" w:rsidRDefault="003E2106" w:rsidP="003E2106">
      <w:pPr>
        <w:pStyle w:val="ConsPlusNonformat"/>
      </w:pPr>
      <w:r w:rsidRPr="00B87FB9">
        <w:t xml:space="preserve">    2.  </w:t>
      </w:r>
      <w:proofErr w:type="spellStart"/>
      <w:proofErr w:type="gramStart"/>
      <w:r w:rsidRPr="00B87FB9">
        <w:t>Предпроектная</w:t>
      </w:r>
      <w:proofErr w:type="spellEnd"/>
      <w:r w:rsidRPr="00B87FB9">
        <w:t xml:space="preserve">  и  проектная  документация  (при  наличии  эскизный,</w:t>
      </w:r>
      <w:proofErr w:type="gramEnd"/>
    </w:p>
    <w:p w:rsidR="003E2106" w:rsidRPr="00B87FB9" w:rsidRDefault="003E2106" w:rsidP="003E2106">
      <w:pPr>
        <w:pStyle w:val="ConsPlusNonformat"/>
      </w:pPr>
      <w:r w:rsidRPr="00B87FB9">
        <w:t>рабочий проект) ___________________________________________________________</w:t>
      </w:r>
    </w:p>
    <w:p w:rsidR="003E2106" w:rsidRPr="00B87FB9" w:rsidRDefault="003E2106" w:rsidP="003E2106">
      <w:pPr>
        <w:pStyle w:val="ConsPlusNonformat"/>
      </w:pPr>
      <w:r w:rsidRPr="00B87FB9">
        <w:t>___________________________________________________________________________</w:t>
      </w:r>
    </w:p>
    <w:p w:rsidR="003E2106" w:rsidRPr="00B87FB9" w:rsidRDefault="003E2106" w:rsidP="003E2106">
      <w:pPr>
        <w:pStyle w:val="ConsPlusNonformat"/>
      </w:pPr>
    </w:p>
    <w:p w:rsidR="003E2106" w:rsidRPr="00B87FB9" w:rsidRDefault="003E2106" w:rsidP="003E2106">
      <w:pPr>
        <w:pStyle w:val="ConsPlusNonformat"/>
      </w:pPr>
      <w:r w:rsidRPr="00B87FB9">
        <w:t xml:space="preserve">    3.  Сведения  о  правообладателях  земельных  участков,  имеющих  общие</w:t>
      </w:r>
    </w:p>
    <w:p w:rsidR="003E2106" w:rsidRPr="00B87FB9" w:rsidRDefault="003E2106" w:rsidP="003E2106">
      <w:pPr>
        <w:pStyle w:val="ConsPlusNonformat"/>
      </w:pPr>
      <w:r w:rsidRPr="00B87FB9">
        <w:t xml:space="preserve">границы с земельным участком, применительно к которому запрашивается </w:t>
      </w:r>
      <w:proofErr w:type="gramStart"/>
      <w:r w:rsidRPr="00B87FB9">
        <w:t>данное</w:t>
      </w:r>
      <w:proofErr w:type="gramEnd"/>
    </w:p>
    <w:p w:rsidR="003E2106" w:rsidRPr="00B87FB9" w:rsidRDefault="003E2106" w:rsidP="003E2106">
      <w:pPr>
        <w:pStyle w:val="ConsPlusNonformat"/>
      </w:pPr>
      <w:r w:rsidRPr="00B87FB9">
        <w:t xml:space="preserve">разрешение,    </w:t>
      </w:r>
      <w:proofErr w:type="gramStart"/>
      <w:r w:rsidRPr="00B87FB9">
        <w:t>правообладателях</w:t>
      </w:r>
      <w:proofErr w:type="gramEnd"/>
      <w:r w:rsidRPr="00B87FB9">
        <w:t xml:space="preserve">    объектов   капитального   строительства,</w:t>
      </w:r>
    </w:p>
    <w:p w:rsidR="003E2106" w:rsidRPr="00B87FB9" w:rsidRDefault="003E2106" w:rsidP="003E2106">
      <w:pPr>
        <w:pStyle w:val="ConsPlusNonformat"/>
      </w:pPr>
      <w:r w:rsidRPr="00B87FB9">
        <w:t xml:space="preserve">расположенных  на  земельных  участках,  имеющих  общие границы с </w:t>
      </w:r>
      <w:proofErr w:type="gramStart"/>
      <w:r w:rsidRPr="00B87FB9">
        <w:t>земельным</w:t>
      </w:r>
      <w:proofErr w:type="gramEnd"/>
    </w:p>
    <w:p w:rsidR="003E2106" w:rsidRPr="00B87FB9" w:rsidRDefault="003E2106" w:rsidP="003E2106">
      <w:pPr>
        <w:pStyle w:val="ConsPlusNonformat"/>
      </w:pPr>
      <w:r w:rsidRPr="00B87FB9">
        <w:t>участком,  применительно  к  которому  запрашивается  данное  разрешение, и</w:t>
      </w:r>
    </w:p>
    <w:p w:rsidR="003E2106" w:rsidRPr="00B87FB9" w:rsidRDefault="003E2106" w:rsidP="003E2106">
      <w:pPr>
        <w:pStyle w:val="ConsPlusNonformat"/>
      </w:pPr>
      <w:proofErr w:type="gramStart"/>
      <w:r w:rsidRPr="00B87FB9">
        <w:t>правообладателях</w:t>
      </w:r>
      <w:proofErr w:type="gramEnd"/>
      <w:r w:rsidRPr="00B87FB9">
        <w:t xml:space="preserve">   помещений,   являющихся   частью   объекта  капитального</w:t>
      </w:r>
    </w:p>
    <w:p w:rsidR="003E2106" w:rsidRPr="00B87FB9" w:rsidRDefault="003E2106" w:rsidP="003E2106">
      <w:pPr>
        <w:pStyle w:val="ConsPlusNonformat"/>
      </w:pPr>
      <w:proofErr w:type="gramStart"/>
      <w:r w:rsidRPr="00B87FB9">
        <w:t>строительства,  применительно к которому запрашивается данное разрешение (с</w:t>
      </w:r>
      <w:proofErr w:type="gramEnd"/>
    </w:p>
    <w:p w:rsidR="003E2106" w:rsidRPr="00B87FB9" w:rsidRDefault="003E2106" w:rsidP="003E2106">
      <w:pPr>
        <w:pStyle w:val="ConsPlusNonformat"/>
      </w:pPr>
      <w:r w:rsidRPr="00B87FB9">
        <w:t>указанием  для  физических лиц - ФИО, адреса места проживания, регистрации,</w:t>
      </w:r>
    </w:p>
    <w:p w:rsidR="003E2106" w:rsidRPr="00B87FB9" w:rsidRDefault="003E2106" w:rsidP="003E2106">
      <w:pPr>
        <w:pStyle w:val="ConsPlusNonformat"/>
      </w:pPr>
      <w:r w:rsidRPr="00B87FB9">
        <w:t>контактного телефона, правоустанавливающих документов на земельный участок;</w:t>
      </w:r>
    </w:p>
    <w:p w:rsidR="003E2106" w:rsidRPr="00B87FB9" w:rsidRDefault="003E2106" w:rsidP="003E2106">
      <w:pPr>
        <w:pStyle w:val="ConsPlusNonformat"/>
      </w:pPr>
      <w:r w:rsidRPr="00B87FB9">
        <w:t>для юридических лиц - полное наименование, местонахождение, номер телефона,</w:t>
      </w:r>
    </w:p>
    <w:p w:rsidR="003E2106" w:rsidRPr="00B87FB9" w:rsidRDefault="003E2106" w:rsidP="003E2106">
      <w:pPr>
        <w:pStyle w:val="ConsPlusNonformat"/>
      </w:pPr>
      <w:r w:rsidRPr="00B87FB9">
        <w:t>факса, правоустанавливающие документы на земельный участок) _______________</w:t>
      </w:r>
    </w:p>
    <w:p w:rsidR="003E2106" w:rsidRPr="00B87FB9" w:rsidRDefault="003E2106" w:rsidP="003E2106">
      <w:pPr>
        <w:pStyle w:val="ConsPlusNonformat"/>
      </w:pPr>
      <w:r w:rsidRPr="00B87FB9">
        <w:t>___________________________________________________________________________</w:t>
      </w:r>
    </w:p>
    <w:p w:rsidR="003E2106" w:rsidRPr="00B87FB9" w:rsidRDefault="003E2106" w:rsidP="003E2106">
      <w:pPr>
        <w:pStyle w:val="ConsPlusNonformat"/>
      </w:pPr>
      <w:r w:rsidRPr="00B87FB9">
        <w:t xml:space="preserve">    4. Фотографии существующего положения на земельном участке ____ шт.</w:t>
      </w:r>
    </w:p>
    <w:p w:rsidR="003E2106" w:rsidRPr="00B87FB9" w:rsidRDefault="003E2106" w:rsidP="003E2106">
      <w:pPr>
        <w:pStyle w:val="ConsPlusNonformat"/>
      </w:pPr>
      <w:r w:rsidRPr="00B87FB9">
        <w:t xml:space="preserve">    5. Технический паспорт БТИ объекта капитального строительства на __ </w:t>
      </w:r>
      <w:proofErr w:type="gramStart"/>
      <w:r w:rsidRPr="00B87FB9">
        <w:t>л</w:t>
      </w:r>
      <w:proofErr w:type="gramEnd"/>
      <w:r w:rsidRPr="00B87FB9">
        <w:t>.</w:t>
      </w:r>
    </w:p>
    <w:p w:rsidR="003E2106" w:rsidRPr="00B87FB9" w:rsidRDefault="003E2106" w:rsidP="003E2106">
      <w:pPr>
        <w:pStyle w:val="ConsPlusNonformat"/>
      </w:pPr>
    </w:p>
    <w:p w:rsidR="003E2106" w:rsidRPr="00B87FB9" w:rsidRDefault="003E2106" w:rsidP="003E2106">
      <w:pPr>
        <w:pStyle w:val="ConsPlusNonformat"/>
      </w:pPr>
      <w:r w:rsidRPr="00B87FB9">
        <w:t xml:space="preserve">    Подпись ______________ _______________ _________________________ 20__ г.</w:t>
      </w:r>
    </w:p>
    <w:p w:rsidR="003E2106" w:rsidRPr="00B87FB9" w:rsidRDefault="003E2106" w:rsidP="003E2106">
      <w:pPr>
        <w:autoSpaceDE w:val="0"/>
        <w:autoSpaceDN w:val="0"/>
        <w:adjustRightInd w:val="0"/>
        <w:spacing w:after="0" w:line="240" w:lineRule="auto"/>
        <w:jc w:val="both"/>
        <w:rPr>
          <w:rFonts w:ascii="Times New Roman" w:hAnsi="Times New Roman" w:cs="Times New Roman"/>
          <w:sz w:val="20"/>
          <w:szCs w:val="20"/>
        </w:rPr>
      </w:pPr>
    </w:p>
    <w:p w:rsidR="003E2106" w:rsidRPr="00B87FB9" w:rsidRDefault="003E2106" w:rsidP="003E2106">
      <w:pPr>
        <w:autoSpaceDE w:val="0"/>
        <w:autoSpaceDN w:val="0"/>
        <w:adjustRightInd w:val="0"/>
        <w:spacing w:after="0" w:line="240" w:lineRule="auto"/>
        <w:jc w:val="right"/>
        <w:outlineLvl w:val="1"/>
        <w:rPr>
          <w:rFonts w:ascii="Times New Roman" w:hAnsi="Times New Roman" w:cs="Times New Roman"/>
          <w:sz w:val="20"/>
          <w:szCs w:val="20"/>
        </w:rPr>
      </w:pPr>
      <w:r w:rsidRPr="00B87FB9">
        <w:rPr>
          <w:rFonts w:ascii="Times New Roman" w:hAnsi="Times New Roman" w:cs="Times New Roman"/>
          <w:sz w:val="20"/>
          <w:szCs w:val="20"/>
        </w:rPr>
        <w:t>Приложение N 2</w:t>
      </w:r>
    </w:p>
    <w:p w:rsidR="003E2106" w:rsidRPr="00B87FB9" w:rsidRDefault="003E2106" w:rsidP="003E2106">
      <w:pPr>
        <w:autoSpaceDE w:val="0"/>
        <w:autoSpaceDN w:val="0"/>
        <w:adjustRightInd w:val="0"/>
        <w:spacing w:after="0" w:line="240" w:lineRule="auto"/>
        <w:jc w:val="right"/>
        <w:rPr>
          <w:rFonts w:ascii="Times New Roman" w:hAnsi="Times New Roman" w:cs="Times New Roman"/>
          <w:sz w:val="20"/>
          <w:szCs w:val="20"/>
        </w:rPr>
      </w:pPr>
      <w:r w:rsidRPr="00B87FB9">
        <w:rPr>
          <w:rFonts w:ascii="Times New Roman" w:hAnsi="Times New Roman" w:cs="Times New Roman"/>
          <w:sz w:val="20"/>
          <w:szCs w:val="20"/>
        </w:rPr>
        <w:t>к регламенту</w:t>
      </w:r>
    </w:p>
    <w:p w:rsidR="003E2106" w:rsidRPr="00B87FB9" w:rsidRDefault="003E2106" w:rsidP="003E2106">
      <w:pPr>
        <w:autoSpaceDE w:val="0"/>
        <w:autoSpaceDN w:val="0"/>
        <w:adjustRightInd w:val="0"/>
        <w:spacing w:after="0" w:line="240" w:lineRule="auto"/>
        <w:jc w:val="both"/>
        <w:rPr>
          <w:rFonts w:ascii="Times New Roman" w:hAnsi="Times New Roman" w:cs="Times New Roman"/>
          <w:sz w:val="20"/>
          <w:szCs w:val="20"/>
        </w:rPr>
      </w:pPr>
    </w:p>
    <w:p w:rsidR="003E2106" w:rsidRPr="00B87FB9" w:rsidRDefault="003E2106" w:rsidP="003E2106">
      <w:pPr>
        <w:pStyle w:val="ConsPlusNonformat"/>
      </w:pPr>
      <w:r w:rsidRPr="00B87FB9">
        <w:t xml:space="preserve">                             ФОРМА УВЕДОМЛЕНИЯ</w:t>
      </w:r>
    </w:p>
    <w:p w:rsidR="003E2106" w:rsidRPr="00B87FB9" w:rsidRDefault="003E2106" w:rsidP="003E2106">
      <w:pPr>
        <w:pStyle w:val="ConsPlusNonformat"/>
      </w:pPr>
      <w:r w:rsidRPr="00B87FB9">
        <w:t xml:space="preserve">                                 Ф.И.О. (наименование для юридических лиц):</w:t>
      </w:r>
    </w:p>
    <w:p w:rsidR="003E2106" w:rsidRPr="00B87FB9" w:rsidRDefault="003E2106" w:rsidP="003E2106">
      <w:pPr>
        <w:pStyle w:val="ConsPlusNonformat"/>
      </w:pPr>
      <w:r w:rsidRPr="00B87FB9">
        <w:t xml:space="preserve">                                 __________________________________________</w:t>
      </w:r>
    </w:p>
    <w:p w:rsidR="003E2106" w:rsidRPr="00B87FB9" w:rsidRDefault="003E2106" w:rsidP="003E2106">
      <w:pPr>
        <w:pStyle w:val="ConsPlusNonformat"/>
      </w:pPr>
      <w:r w:rsidRPr="00B87FB9">
        <w:t xml:space="preserve">                                 __________________________________________</w:t>
      </w:r>
    </w:p>
    <w:p w:rsidR="003E2106" w:rsidRPr="00B87FB9" w:rsidRDefault="003E2106" w:rsidP="003E2106">
      <w:pPr>
        <w:pStyle w:val="ConsPlusNonformat"/>
      </w:pPr>
      <w:r w:rsidRPr="00B87FB9">
        <w:t xml:space="preserve">                                                         Адрес регистрации:</w:t>
      </w:r>
    </w:p>
    <w:p w:rsidR="003E2106" w:rsidRPr="00B87FB9" w:rsidRDefault="003E2106" w:rsidP="003E2106">
      <w:pPr>
        <w:pStyle w:val="ConsPlusNonformat"/>
      </w:pPr>
      <w:r w:rsidRPr="00B87FB9">
        <w:t xml:space="preserve">                                 __________________________________________</w:t>
      </w:r>
    </w:p>
    <w:p w:rsidR="003E2106" w:rsidRPr="00B87FB9" w:rsidRDefault="003E2106" w:rsidP="003E2106">
      <w:pPr>
        <w:pStyle w:val="ConsPlusNonformat"/>
      </w:pPr>
      <w:r w:rsidRPr="00B87FB9">
        <w:t xml:space="preserve">                                 __________________________________________</w:t>
      </w:r>
    </w:p>
    <w:p w:rsidR="003E2106" w:rsidRPr="00B87FB9" w:rsidRDefault="003E2106" w:rsidP="003E2106">
      <w:pPr>
        <w:pStyle w:val="ConsPlusNonformat"/>
      </w:pPr>
    </w:p>
    <w:p w:rsidR="003E2106" w:rsidRPr="00B87FB9" w:rsidRDefault="003E2106" w:rsidP="003E2106">
      <w:pPr>
        <w:pStyle w:val="ConsPlusNonformat"/>
      </w:pPr>
      <w:bookmarkStart w:id="26" w:name="Par308"/>
      <w:bookmarkEnd w:id="26"/>
      <w:r w:rsidRPr="00B87FB9">
        <w:t xml:space="preserve">                                УВЕДОМЛЕНИЕ</w:t>
      </w:r>
    </w:p>
    <w:p w:rsidR="003E2106" w:rsidRPr="00B87FB9" w:rsidRDefault="003E2106" w:rsidP="003E2106">
      <w:pPr>
        <w:pStyle w:val="ConsPlusNonformat"/>
      </w:pPr>
      <w:r w:rsidRPr="00B87FB9">
        <w:t xml:space="preserve">                       ОБ ОТКАЗЕ В ПРИЕМЕ ДОКУМЕНТОВ</w:t>
      </w:r>
    </w:p>
    <w:p w:rsidR="003E2106" w:rsidRPr="00B87FB9" w:rsidRDefault="003E2106" w:rsidP="003E2106">
      <w:pPr>
        <w:pStyle w:val="ConsPlusNonformat"/>
      </w:pPr>
    </w:p>
    <w:p w:rsidR="003E2106" w:rsidRPr="00B87FB9" w:rsidRDefault="003E2106" w:rsidP="003E2106">
      <w:pPr>
        <w:pStyle w:val="ConsPlusNonformat"/>
      </w:pPr>
      <w:r w:rsidRPr="00B87FB9">
        <w:lastRenderedPageBreak/>
        <w:t xml:space="preserve">    На  основании  пункта  2.7  административного регламента предоставления</w:t>
      </w:r>
    </w:p>
    <w:p w:rsidR="003E2106" w:rsidRPr="00B87FB9" w:rsidRDefault="003E2106" w:rsidP="003E2106">
      <w:pPr>
        <w:pStyle w:val="ConsPlusNonformat"/>
      </w:pPr>
      <w:r w:rsidRPr="00B87FB9">
        <w:t>муниципальной  услуги "Предоставление разрешения на условно разрешенный вид</w:t>
      </w:r>
    </w:p>
    <w:p w:rsidR="003E2106" w:rsidRPr="00B87FB9" w:rsidRDefault="003E2106" w:rsidP="003E2106">
      <w:pPr>
        <w:pStyle w:val="ConsPlusNonformat"/>
      </w:pPr>
      <w:r w:rsidRPr="00B87FB9">
        <w:t>использования  земельного  участка  или объекта капитального строительства"</w:t>
      </w:r>
    </w:p>
    <w:p w:rsidR="003E2106" w:rsidRPr="00B87FB9" w:rsidRDefault="003E2106" w:rsidP="003E2106">
      <w:pPr>
        <w:pStyle w:val="ConsPlusNonformat"/>
      </w:pPr>
      <w:r w:rsidRPr="00B87FB9">
        <w:t>Вам отказано в приеме документов по следующим основаниям: _________________</w:t>
      </w:r>
    </w:p>
    <w:p w:rsidR="003E2106" w:rsidRPr="00B87FB9" w:rsidRDefault="003E2106" w:rsidP="003E2106">
      <w:pPr>
        <w:pStyle w:val="ConsPlusNonformat"/>
      </w:pPr>
      <w:r w:rsidRPr="00B87FB9">
        <w:t>___________________________________________________________________________</w:t>
      </w:r>
    </w:p>
    <w:p w:rsidR="003E2106" w:rsidRPr="00B87FB9" w:rsidRDefault="003E2106" w:rsidP="003E2106">
      <w:pPr>
        <w:pStyle w:val="ConsPlusNonformat"/>
      </w:pPr>
      <w:r w:rsidRPr="00B87FB9">
        <w:t>___________________________________________________________________________</w:t>
      </w:r>
    </w:p>
    <w:p w:rsidR="003E2106" w:rsidRPr="00B87FB9" w:rsidRDefault="003E2106" w:rsidP="003E2106">
      <w:pPr>
        <w:pStyle w:val="ConsPlusNonformat"/>
      </w:pPr>
      <w:r w:rsidRPr="00B87FB9">
        <w:t>___________________________________________________________________________</w:t>
      </w:r>
    </w:p>
    <w:p w:rsidR="003E2106" w:rsidRPr="00B87FB9" w:rsidRDefault="003E2106" w:rsidP="003E2106">
      <w:pPr>
        <w:pStyle w:val="ConsPlusNonformat"/>
      </w:pPr>
      <w:r w:rsidRPr="00B87FB9">
        <w:t>___________________________________________________________________________</w:t>
      </w:r>
    </w:p>
    <w:p w:rsidR="003E2106" w:rsidRPr="00B87FB9" w:rsidRDefault="003E2106" w:rsidP="003E2106">
      <w:pPr>
        <w:pStyle w:val="ConsPlusNonformat"/>
      </w:pPr>
      <w:r w:rsidRPr="00B87FB9">
        <w:t>___________________________________________________________________________</w:t>
      </w:r>
    </w:p>
    <w:p w:rsidR="003E2106" w:rsidRPr="00B87FB9" w:rsidRDefault="003E2106" w:rsidP="003E2106">
      <w:pPr>
        <w:pStyle w:val="ConsPlusNonformat"/>
      </w:pPr>
      <w:r w:rsidRPr="00B87FB9">
        <w:t>___________________________________________________________________________</w:t>
      </w:r>
    </w:p>
    <w:p w:rsidR="003E2106" w:rsidRPr="00B87FB9" w:rsidRDefault="003E2106" w:rsidP="003E2106">
      <w:pPr>
        <w:pStyle w:val="ConsPlusNonformat"/>
      </w:pPr>
      <w:r w:rsidRPr="00B87FB9">
        <w:t>___________________________________________________________________________</w:t>
      </w:r>
    </w:p>
    <w:p w:rsidR="003E2106" w:rsidRPr="00B87FB9" w:rsidRDefault="003E2106" w:rsidP="003E2106">
      <w:pPr>
        <w:pStyle w:val="ConsPlusNonformat"/>
      </w:pPr>
      <w:r w:rsidRPr="00B87FB9">
        <w:t>___________________________________________________________________________</w:t>
      </w:r>
    </w:p>
    <w:p w:rsidR="003E2106" w:rsidRPr="00B87FB9" w:rsidRDefault="003E2106" w:rsidP="003E2106">
      <w:pPr>
        <w:pStyle w:val="ConsPlusNonformat"/>
      </w:pPr>
      <w:r w:rsidRPr="00B87FB9">
        <w:t>___________________________________________________________________________</w:t>
      </w:r>
    </w:p>
    <w:p w:rsidR="003E2106" w:rsidRPr="00B87FB9" w:rsidRDefault="003E2106" w:rsidP="003E2106">
      <w:pPr>
        <w:pStyle w:val="ConsPlusNonformat"/>
      </w:pPr>
      <w:r w:rsidRPr="00B87FB9">
        <w:t>___________________________________________________________________________</w:t>
      </w:r>
    </w:p>
    <w:p w:rsidR="003E2106" w:rsidRPr="00B87FB9" w:rsidRDefault="003E2106" w:rsidP="003E2106">
      <w:pPr>
        <w:pStyle w:val="ConsPlusNonformat"/>
      </w:pPr>
      <w:r w:rsidRPr="00B87FB9">
        <w:t>____________________ МП ________________ __________________________________</w:t>
      </w:r>
    </w:p>
    <w:p w:rsidR="003E2106" w:rsidRPr="00B87FB9" w:rsidRDefault="003E2106" w:rsidP="003E2106">
      <w:pPr>
        <w:pStyle w:val="ConsPlusNonformat"/>
      </w:pPr>
      <w:r w:rsidRPr="00B87FB9">
        <w:t xml:space="preserve">    (должность)              (подпись)                (Ф.И.О.)</w:t>
      </w:r>
    </w:p>
    <w:p w:rsidR="003E2106" w:rsidRPr="00B87FB9" w:rsidRDefault="003E2106" w:rsidP="003E2106">
      <w:pPr>
        <w:autoSpaceDE w:val="0"/>
        <w:autoSpaceDN w:val="0"/>
        <w:adjustRightInd w:val="0"/>
        <w:spacing w:after="0" w:line="240" w:lineRule="auto"/>
        <w:jc w:val="both"/>
        <w:rPr>
          <w:rFonts w:ascii="Times New Roman" w:hAnsi="Times New Roman" w:cs="Times New Roman"/>
          <w:sz w:val="20"/>
          <w:szCs w:val="20"/>
        </w:rPr>
      </w:pPr>
    </w:p>
    <w:p w:rsidR="003E2106" w:rsidRPr="00B87FB9" w:rsidRDefault="003E2106" w:rsidP="003E2106">
      <w:pPr>
        <w:autoSpaceDE w:val="0"/>
        <w:autoSpaceDN w:val="0"/>
        <w:adjustRightInd w:val="0"/>
        <w:spacing w:after="0" w:line="240" w:lineRule="auto"/>
        <w:jc w:val="both"/>
        <w:rPr>
          <w:rFonts w:ascii="Times New Roman" w:hAnsi="Times New Roman" w:cs="Times New Roman"/>
          <w:sz w:val="20"/>
          <w:szCs w:val="20"/>
        </w:rPr>
      </w:pPr>
    </w:p>
    <w:p w:rsidR="003E2106" w:rsidRPr="00B87FB9" w:rsidRDefault="003E2106" w:rsidP="003E2106">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AB193C" w:rsidRPr="00B87FB9" w:rsidRDefault="00AB193C"/>
    <w:sectPr w:rsidR="00AB193C" w:rsidRPr="00B87FB9" w:rsidSect="00F014BF">
      <w:pgSz w:w="11905" w:h="16838"/>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3E2106"/>
    <w:rsid w:val="000E2A32"/>
    <w:rsid w:val="00100FD2"/>
    <w:rsid w:val="001125F3"/>
    <w:rsid w:val="0017575E"/>
    <w:rsid w:val="001D56D7"/>
    <w:rsid w:val="002334E9"/>
    <w:rsid w:val="00255ED9"/>
    <w:rsid w:val="00303DBB"/>
    <w:rsid w:val="00357898"/>
    <w:rsid w:val="003A5CEE"/>
    <w:rsid w:val="003B38CA"/>
    <w:rsid w:val="003E2106"/>
    <w:rsid w:val="00487FE7"/>
    <w:rsid w:val="00494603"/>
    <w:rsid w:val="004E7E34"/>
    <w:rsid w:val="00527CDC"/>
    <w:rsid w:val="00556C1B"/>
    <w:rsid w:val="005E7AF3"/>
    <w:rsid w:val="005F73E0"/>
    <w:rsid w:val="00615CF5"/>
    <w:rsid w:val="00617990"/>
    <w:rsid w:val="00661A23"/>
    <w:rsid w:val="006B601B"/>
    <w:rsid w:val="007169A4"/>
    <w:rsid w:val="00787131"/>
    <w:rsid w:val="00790295"/>
    <w:rsid w:val="007D73DC"/>
    <w:rsid w:val="007D765A"/>
    <w:rsid w:val="008112DE"/>
    <w:rsid w:val="008B6584"/>
    <w:rsid w:val="009173F4"/>
    <w:rsid w:val="00930756"/>
    <w:rsid w:val="009436B7"/>
    <w:rsid w:val="00990D06"/>
    <w:rsid w:val="00A05894"/>
    <w:rsid w:val="00A17D71"/>
    <w:rsid w:val="00AB193C"/>
    <w:rsid w:val="00AD01ED"/>
    <w:rsid w:val="00AE4431"/>
    <w:rsid w:val="00AE5485"/>
    <w:rsid w:val="00AE5689"/>
    <w:rsid w:val="00B46A0E"/>
    <w:rsid w:val="00B87FB9"/>
    <w:rsid w:val="00B95A24"/>
    <w:rsid w:val="00BF0FF4"/>
    <w:rsid w:val="00C42B8A"/>
    <w:rsid w:val="00C97747"/>
    <w:rsid w:val="00CF1AD7"/>
    <w:rsid w:val="00D151E2"/>
    <w:rsid w:val="00D26378"/>
    <w:rsid w:val="00D3195F"/>
    <w:rsid w:val="00D55E52"/>
    <w:rsid w:val="00E00124"/>
    <w:rsid w:val="00E162FD"/>
    <w:rsid w:val="00E34437"/>
    <w:rsid w:val="00EC339C"/>
    <w:rsid w:val="00EE28A8"/>
    <w:rsid w:val="00EE4582"/>
    <w:rsid w:val="00F014BF"/>
    <w:rsid w:val="00F77977"/>
    <w:rsid w:val="00F84789"/>
    <w:rsid w:val="00FB1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84"/>
  </w:style>
  <w:style w:type="paragraph" w:styleId="1">
    <w:name w:val="heading 1"/>
    <w:basedOn w:val="a"/>
    <w:next w:val="a"/>
    <w:link w:val="10"/>
    <w:uiPriority w:val="9"/>
    <w:qFormat/>
    <w:rsid w:val="00F014B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E2106"/>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30756"/>
    <w:rPr>
      <w:color w:val="0000FF" w:themeColor="hyperlink"/>
      <w:u w:val="single"/>
    </w:rPr>
  </w:style>
  <w:style w:type="character" w:styleId="a4">
    <w:name w:val="FollowedHyperlink"/>
    <w:basedOn w:val="a0"/>
    <w:uiPriority w:val="99"/>
    <w:semiHidden/>
    <w:unhideWhenUsed/>
    <w:rsid w:val="00930756"/>
    <w:rPr>
      <w:color w:val="800080" w:themeColor="followedHyperlink"/>
      <w:u w:val="single"/>
    </w:rPr>
  </w:style>
  <w:style w:type="paragraph" w:styleId="a5">
    <w:name w:val="No Spacing"/>
    <w:uiPriority w:val="1"/>
    <w:qFormat/>
    <w:rsid w:val="003B38C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F014BF"/>
    <w:rPr>
      <w:rFonts w:ascii="Cambria" w:eastAsia="Times New Roman" w:hAnsi="Cambria" w:cs="Times New Roman"/>
      <w:b/>
      <w:bCs/>
      <w:kern w:val="32"/>
      <w:sz w:val="32"/>
      <w:szCs w:val="32"/>
    </w:rPr>
  </w:style>
  <w:style w:type="paragraph" w:styleId="a6">
    <w:name w:val="Normal (Web)"/>
    <w:basedOn w:val="a"/>
    <w:uiPriority w:val="99"/>
    <w:unhideWhenUsed/>
    <w:rsid w:val="00F014B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61A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1A23"/>
    <w:rPr>
      <w:rFonts w:ascii="Tahoma" w:hAnsi="Tahoma" w:cs="Tahoma"/>
      <w:sz w:val="16"/>
      <w:szCs w:val="16"/>
    </w:rPr>
  </w:style>
  <w:style w:type="paragraph" w:customStyle="1" w:styleId="ConsPlusTitle">
    <w:name w:val="ConsPlusTitle"/>
    <w:uiPriority w:val="99"/>
    <w:rsid w:val="00AD01ED"/>
    <w:pPr>
      <w:widowControl w:val="0"/>
      <w:autoSpaceDE w:val="0"/>
      <w:autoSpaceDN w:val="0"/>
      <w:adjustRightInd w:val="0"/>
      <w:spacing w:after="0" w:line="240" w:lineRule="auto"/>
    </w:pPr>
    <w:rPr>
      <w:rFonts w:ascii="Calibri" w:eastAsia="Times New Roman"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14B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E2106"/>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30756"/>
    <w:rPr>
      <w:color w:val="0000FF" w:themeColor="hyperlink"/>
      <w:u w:val="single"/>
    </w:rPr>
  </w:style>
  <w:style w:type="character" w:styleId="a4">
    <w:name w:val="FollowedHyperlink"/>
    <w:basedOn w:val="a0"/>
    <w:uiPriority w:val="99"/>
    <w:semiHidden/>
    <w:unhideWhenUsed/>
    <w:rsid w:val="00930756"/>
    <w:rPr>
      <w:color w:val="800080" w:themeColor="followedHyperlink"/>
      <w:u w:val="single"/>
    </w:rPr>
  </w:style>
  <w:style w:type="paragraph" w:styleId="a5">
    <w:name w:val="No Spacing"/>
    <w:uiPriority w:val="1"/>
    <w:qFormat/>
    <w:rsid w:val="003B38C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F014BF"/>
    <w:rPr>
      <w:rFonts w:ascii="Cambria" w:eastAsia="Times New Roman" w:hAnsi="Cambria" w:cs="Times New Roman"/>
      <w:b/>
      <w:bCs/>
      <w:kern w:val="32"/>
      <w:sz w:val="32"/>
      <w:szCs w:val="32"/>
    </w:rPr>
  </w:style>
  <w:style w:type="paragraph" w:styleId="a6">
    <w:name w:val="Normal (Web)"/>
    <w:basedOn w:val="a"/>
    <w:uiPriority w:val="99"/>
    <w:unhideWhenUsed/>
    <w:rsid w:val="00F014B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61A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1A23"/>
    <w:rPr>
      <w:rFonts w:ascii="Tahoma" w:hAnsi="Tahoma" w:cs="Tahoma"/>
      <w:sz w:val="16"/>
      <w:szCs w:val="16"/>
    </w:rPr>
  </w:style>
  <w:style w:type="paragraph" w:customStyle="1" w:styleId="ConsPlusTitle">
    <w:name w:val="ConsPlusTitle"/>
    <w:uiPriority w:val="99"/>
    <w:rsid w:val="00AD01ED"/>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78842">
      <w:bodyDiv w:val="1"/>
      <w:marLeft w:val="0"/>
      <w:marRight w:val="0"/>
      <w:marTop w:val="0"/>
      <w:marBottom w:val="0"/>
      <w:divBdr>
        <w:top w:val="none" w:sz="0" w:space="0" w:color="auto"/>
        <w:left w:val="none" w:sz="0" w:space="0" w:color="auto"/>
        <w:bottom w:val="none" w:sz="0" w:space="0" w:color="auto"/>
        <w:right w:val="none" w:sz="0" w:space="0" w:color="auto"/>
      </w:divBdr>
    </w:div>
    <w:div w:id="163902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7cb66e0f239f00b0e1d59f167cd46beb2182ece1/" TargetMode="External"/><Relationship Id="rId3" Type="http://schemas.microsoft.com/office/2007/relationships/stylesWithEffects" Target="stylesWithEffects.xml"/><Relationship Id="rId7" Type="http://schemas.openxmlformats.org/officeDocument/2006/relationships/hyperlink" Target="http://www.consultant.ru/document/cons_doc_LAW_304549/7cb66e0f239f00b0e1d59f167cd46beb2182ec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nja-r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04549/d43ae8ece00bbaa3bc825d04067c64adebeae28c/" TargetMode="External"/><Relationship Id="rId4" Type="http://schemas.openxmlformats.org/officeDocument/2006/relationships/settings" Target="settings.xml"/><Relationship Id="rId9" Type="http://schemas.openxmlformats.org/officeDocument/2006/relationships/hyperlink" Target="http://www.consultant.ru/document/cons_doc_LAW_304549/fc77c7117187684ab0cb02c7ee53952df0de55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AC3E8-4B04-4E69-8727-5D5F442D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2222</TotalTime>
  <Pages>1</Pages>
  <Words>7406</Words>
  <Characters>42219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Дьяков_АВ</dc:creator>
  <cp:lastModifiedBy>admin</cp:lastModifiedBy>
  <cp:revision>20</cp:revision>
  <cp:lastPrinted>2015-12-01T09:31:00Z</cp:lastPrinted>
  <dcterms:created xsi:type="dcterms:W3CDTF">2018-06-07T12:10:00Z</dcterms:created>
  <dcterms:modified xsi:type="dcterms:W3CDTF">2019-07-19T06:49:00Z</dcterms:modified>
</cp:coreProperties>
</file>